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477"/>
        <w:gridCol w:w="5737"/>
      </w:tblGrid>
      <w:tr w:rsidR="008968F3" w:rsidRPr="00465D3D" w:rsidTr="00CE2414">
        <w:tc>
          <w:tcPr>
            <w:tcW w:w="3477" w:type="dxa"/>
            <w:shd w:val="clear" w:color="auto" w:fill="auto"/>
          </w:tcPr>
          <w:p w:rsidR="008E7CED" w:rsidRPr="00484FE2" w:rsidRDefault="005B28E8" w:rsidP="00182044">
            <w:pPr>
              <w:tabs>
                <w:tab w:val="center" w:pos="1276"/>
                <w:tab w:val="center" w:pos="6521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UBND TỈNH ĐỒ</w:t>
            </w:r>
            <w:r w:rsidR="00484FE2" w:rsidRPr="00484FE2">
              <w:rPr>
                <w:rFonts w:ascii="Times New Roman" w:hAnsi="Times New Roman"/>
                <w:color w:val="000000" w:themeColor="text1"/>
              </w:rPr>
              <w:t>NG THÁP</w:t>
            </w:r>
          </w:p>
        </w:tc>
        <w:tc>
          <w:tcPr>
            <w:tcW w:w="5737" w:type="dxa"/>
            <w:shd w:val="clear" w:color="auto" w:fill="auto"/>
          </w:tcPr>
          <w:p w:rsidR="008E7CED" w:rsidRPr="00465D3D" w:rsidRDefault="005B28E8" w:rsidP="00182044">
            <w:pPr>
              <w:tabs>
                <w:tab w:val="center" w:pos="1276"/>
                <w:tab w:val="center" w:pos="6521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CỘNG HÒA</w:t>
            </w:r>
            <w:r w:rsidR="008E7CED" w:rsidRPr="00465D3D">
              <w:rPr>
                <w:rFonts w:ascii="Times New Roman" w:hAnsi="Times New Roman"/>
                <w:b/>
                <w:color w:val="000000" w:themeColor="text1"/>
              </w:rPr>
              <w:t xml:space="preserve"> XÃ HỘI CHỦ NGHĨA VIỆT NAM</w:t>
            </w:r>
          </w:p>
        </w:tc>
      </w:tr>
      <w:tr w:rsidR="008968F3" w:rsidRPr="00465D3D" w:rsidTr="00CE2414">
        <w:tc>
          <w:tcPr>
            <w:tcW w:w="3477" w:type="dxa"/>
            <w:shd w:val="clear" w:color="auto" w:fill="auto"/>
          </w:tcPr>
          <w:p w:rsidR="008E7CED" w:rsidRPr="00465D3D" w:rsidRDefault="00484FE2" w:rsidP="00182044">
            <w:pPr>
              <w:tabs>
                <w:tab w:val="center" w:pos="1276"/>
                <w:tab w:val="center" w:pos="6521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HỘI ĐỒNG TUYỂN DỤNG</w:t>
            </w:r>
          </w:p>
        </w:tc>
        <w:tc>
          <w:tcPr>
            <w:tcW w:w="5737" w:type="dxa"/>
            <w:shd w:val="clear" w:color="auto" w:fill="auto"/>
          </w:tcPr>
          <w:p w:rsidR="008E7CED" w:rsidRPr="00465D3D" w:rsidRDefault="008E7CED" w:rsidP="00182044">
            <w:pPr>
              <w:tabs>
                <w:tab w:val="center" w:pos="1276"/>
                <w:tab w:val="center" w:pos="6521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465D3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Độc</w:t>
            </w:r>
            <w:proofErr w:type="spellEnd"/>
            <w:r w:rsidRPr="00465D3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65D3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lập</w:t>
            </w:r>
            <w:proofErr w:type="spellEnd"/>
            <w:r w:rsidRPr="00465D3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465D3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Tự</w:t>
            </w:r>
            <w:proofErr w:type="spellEnd"/>
            <w:r w:rsidRPr="00465D3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do – </w:t>
            </w:r>
            <w:proofErr w:type="spellStart"/>
            <w:r w:rsidRPr="00465D3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Hạnh</w:t>
            </w:r>
            <w:proofErr w:type="spellEnd"/>
            <w:r w:rsidRPr="00465D3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65D3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phúc</w:t>
            </w:r>
            <w:proofErr w:type="spellEnd"/>
          </w:p>
        </w:tc>
      </w:tr>
      <w:tr w:rsidR="008968F3" w:rsidRPr="00465D3D" w:rsidTr="00CE2414">
        <w:tc>
          <w:tcPr>
            <w:tcW w:w="3477" w:type="dxa"/>
            <w:shd w:val="clear" w:color="auto" w:fill="auto"/>
          </w:tcPr>
          <w:p w:rsidR="008E7CED" w:rsidRPr="00484FE2" w:rsidRDefault="00484FE2" w:rsidP="00182044">
            <w:pPr>
              <w:tabs>
                <w:tab w:val="center" w:pos="1276"/>
                <w:tab w:val="center" w:pos="6521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CÔNG CHỨC NĂM 2024</w:t>
            </w:r>
          </w:p>
        </w:tc>
        <w:tc>
          <w:tcPr>
            <w:tcW w:w="5737" w:type="dxa"/>
            <w:shd w:val="clear" w:color="auto" w:fill="auto"/>
          </w:tcPr>
          <w:p w:rsidR="008E7CED" w:rsidRPr="008968F3" w:rsidRDefault="008968F3" w:rsidP="00182044">
            <w:pPr>
              <w:tabs>
                <w:tab w:val="center" w:pos="1276"/>
                <w:tab w:val="center" w:pos="6521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vertAlign w:val="superscript"/>
              </w:rPr>
            </w:pPr>
            <w:r w:rsidRPr="008968F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vertAlign w:val="superscript"/>
              </w:rPr>
              <w:t>_____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vertAlign w:val="superscript"/>
              </w:rPr>
              <w:t>_____________________________</w:t>
            </w:r>
            <w:r w:rsidRPr="008968F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vertAlign w:val="superscript"/>
              </w:rPr>
              <w:t>______</w:t>
            </w:r>
          </w:p>
        </w:tc>
      </w:tr>
      <w:tr w:rsidR="00484FE2" w:rsidRPr="00465D3D" w:rsidTr="00CE2414">
        <w:tc>
          <w:tcPr>
            <w:tcW w:w="3477" w:type="dxa"/>
            <w:shd w:val="clear" w:color="auto" w:fill="auto"/>
          </w:tcPr>
          <w:p w:rsidR="00484FE2" w:rsidRPr="008968F3" w:rsidRDefault="00484FE2" w:rsidP="00182044">
            <w:pPr>
              <w:tabs>
                <w:tab w:val="center" w:pos="1276"/>
                <w:tab w:val="center" w:pos="6521"/>
              </w:tabs>
              <w:jc w:val="center"/>
              <w:rPr>
                <w:rFonts w:ascii="Times New Roman" w:hAnsi="Times New Roman"/>
                <w:b/>
                <w:color w:val="000000" w:themeColor="text1"/>
                <w:vertAlign w:val="superscript"/>
              </w:rPr>
            </w:pPr>
            <w:r>
              <w:rPr>
                <w:rFonts w:ascii="Times New Roman" w:hAnsi="Times New Roman"/>
                <w:b/>
                <w:color w:val="000000" w:themeColor="text1"/>
                <w:vertAlign w:val="superscript"/>
              </w:rPr>
              <w:t>____________</w:t>
            </w:r>
          </w:p>
        </w:tc>
        <w:tc>
          <w:tcPr>
            <w:tcW w:w="5737" w:type="dxa"/>
            <w:shd w:val="clear" w:color="auto" w:fill="auto"/>
          </w:tcPr>
          <w:p w:rsidR="00484FE2" w:rsidRPr="008968F3" w:rsidRDefault="00484FE2" w:rsidP="00182044">
            <w:pPr>
              <w:tabs>
                <w:tab w:val="center" w:pos="1276"/>
                <w:tab w:val="center" w:pos="6521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8968F3" w:rsidRPr="00465D3D" w:rsidTr="00CE2414">
        <w:tc>
          <w:tcPr>
            <w:tcW w:w="3477" w:type="dxa"/>
            <w:shd w:val="clear" w:color="auto" w:fill="auto"/>
          </w:tcPr>
          <w:p w:rsidR="008E7CED" w:rsidRPr="00465D3D" w:rsidRDefault="00F9698A" w:rsidP="00484FE2">
            <w:pPr>
              <w:tabs>
                <w:tab w:val="center" w:pos="1276"/>
                <w:tab w:val="center" w:pos="6521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Số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: </w:t>
            </w:r>
            <w:r w:rsidR="0075218F">
              <w:rPr>
                <w:rFonts w:ascii="Times New Roman" w:hAnsi="Times New Roman"/>
                <w:color w:val="000000" w:themeColor="text1"/>
              </w:rPr>
              <w:t xml:space="preserve">     </w:t>
            </w:r>
            <w:r w:rsidR="005B28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218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B28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218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E7CED" w:rsidRPr="00465D3D">
              <w:rPr>
                <w:rFonts w:ascii="Times New Roman" w:hAnsi="Times New Roman"/>
                <w:color w:val="000000" w:themeColor="text1"/>
              </w:rPr>
              <w:t>/QĐ-</w:t>
            </w:r>
            <w:r w:rsidR="00484FE2">
              <w:rPr>
                <w:rFonts w:ascii="Times New Roman" w:hAnsi="Times New Roman"/>
                <w:color w:val="000000" w:themeColor="text1"/>
              </w:rPr>
              <w:t>HĐTD</w:t>
            </w:r>
          </w:p>
        </w:tc>
        <w:tc>
          <w:tcPr>
            <w:tcW w:w="5737" w:type="dxa"/>
            <w:shd w:val="clear" w:color="auto" w:fill="auto"/>
          </w:tcPr>
          <w:p w:rsidR="008E7CED" w:rsidRPr="00465D3D" w:rsidRDefault="00F9698A" w:rsidP="001D4528">
            <w:pPr>
              <w:tabs>
                <w:tab w:val="center" w:pos="1276"/>
                <w:tab w:val="center" w:pos="6521"/>
              </w:tabs>
              <w:jc w:val="center"/>
              <w:rPr>
                <w:rFonts w:ascii="Times New Roman" w:hAnsi="Times New Roman"/>
                <w:i/>
                <w:noProof/>
                <w:color w:val="000000" w:themeColor="text1"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/>
                <w:i/>
                <w:noProof/>
                <w:color w:val="000000" w:themeColor="text1"/>
                <w:sz w:val="28"/>
                <w:szCs w:val="28"/>
                <w:lang w:eastAsia="vi-VN"/>
              </w:rPr>
              <w:t xml:space="preserve">Đồng Tháp, ngày </w:t>
            </w:r>
            <w:r w:rsidR="0075218F">
              <w:rPr>
                <w:rFonts w:ascii="Times New Roman" w:hAnsi="Times New Roman"/>
                <w:i/>
                <w:noProof/>
                <w:color w:val="000000" w:themeColor="text1"/>
                <w:sz w:val="28"/>
                <w:szCs w:val="28"/>
                <w:lang w:eastAsia="vi-VN"/>
              </w:rPr>
              <w:t xml:space="preserve">  </w:t>
            </w:r>
            <w:r w:rsidR="005B28E8">
              <w:rPr>
                <w:rFonts w:ascii="Times New Roman" w:hAnsi="Times New Roman"/>
                <w:i/>
                <w:noProof/>
                <w:color w:val="000000" w:themeColor="text1"/>
                <w:sz w:val="28"/>
                <w:szCs w:val="28"/>
                <w:lang w:eastAsia="vi-VN"/>
              </w:rPr>
              <w:t xml:space="preserve">  </w:t>
            </w:r>
            <w:r w:rsidR="0075218F">
              <w:rPr>
                <w:rFonts w:ascii="Times New Roman" w:hAnsi="Times New Roman"/>
                <w:i/>
                <w:noProof/>
                <w:color w:val="000000" w:themeColor="text1"/>
                <w:sz w:val="28"/>
                <w:szCs w:val="28"/>
                <w:lang w:eastAsia="vi-VN"/>
              </w:rPr>
              <w:t xml:space="preserve">  </w:t>
            </w:r>
            <w:r>
              <w:rPr>
                <w:rFonts w:ascii="Times New Roman" w:hAnsi="Times New Roman"/>
                <w:i/>
                <w:noProof/>
                <w:color w:val="000000" w:themeColor="text1"/>
                <w:sz w:val="28"/>
                <w:szCs w:val="28"/>
                <w:lang w:eastAsia="vi-VN"/>
              </w:rPr>
              <w:t xml:space="preserve"> tháng</w:t>
            </w:r>
            <w:r w:rsidR="001D4528">
              <w:rPr>
                <w:rFonts w:ascii="Times New Roman" w:hAnsi="Times New Roman"/>
                <w:i/>
                <w:noProof/>
                <w:color w:val="000000" w:themeColor="text1"/>
                <w:sz w:val="28"/>
                <w:szCs w:val="28"/>
                <w:lang w:eastAsia="vi-VN"/>
              </w:rPr>
              <w:t xml:space="preserve"> 11</w:t>
            </w:r>
            <w:r>
              <w:rPr>
                <w:rFonts w:ascii="Times New Roman" w:hAnsi="Times New Roman"/>
                <w:i/>
                <w:noProof/>
                <w:color w:val="000000" w:themeColor="text1"/>
                <w:sz w:val="28"/>
                <w:szCs w:val="28"/>
                <w:lang w:eastAsia="vi-VN"/>
              </w:rPr>
              <w:t xml:space="preserve"> </w:t>
            </w:r>
            <w:r w:rsidR="008E7CED" w:rsidRPr="00465D3D">
              <w:rPr>
                <w:rFonts w:ascii="Times New Roman" w:hAnsi="Times New Roman"/>
                <w:i/>
                <w:noProof/>
                <w:color w:val="000000" w:themeColor="text1"/>
                <w:sz w:val="28"/>
                <w:szCs w:val="28"/>
                <w:lang w:eastAsia="vi-VN"/>
              </w:rPr>
              <w:t>năm 20</w:t>
            </w:r>
            <w:r w:rsidR="0075218F">
              <w:rPr>
                <w:rFonts w:ascii="Times New Roman" w:hAnsi="Times New Roman"/>
                <w:i/>
                <w:noProof/>
                <w:color w:val="000000" w:themeColor="text1"/>
                <w:sz w:val="28"/>
                <w:szCs w:val="28"/>
                <w:lang w:eastAsia="vi-VN"/>
              </w:rPr>
              <w:t>2</w:t>
            </w:r>
            <w:r w:rsidR="005600C1">
              <w:rPr>
                <w:rFonts w:ascii="Times New Roman" w:hAnsi="Times New Roman"/>
                <w:i/>
                <w:noProof/>
                <w:color w:val="000000" w:themeColor="text1"/>
                <w:sz w:val="28"/>
                <w:szCs w:val="28"/>
                <w:lang w:eastAsia="vi-VN"/>
              </w:rPr>
              <w:t>4</w:t>
            </w:r>
          </w:p>
        </w:tc>
      </w:tr>
      <w:tr w:rsidR="00465D3D" w:rsidRPr="00465D3D" w:rsidTr="00CE2414">
        <w:tc>
          <w:tcPr>
            <w:tcW w:w="9214" w:type="dxa"/>
            <w:gridSpan w:val="2"/>
            <w:shd w:val="clear" w:color="auto" w:fill="auto"/>
          </w:tcPr>
          <w:p w:rsidR="00E40766" w:rsidRPr="00465D3D" w:rsidRDefault="00E40766" w:rsidP="001B7495">
            <w:pPr>
              <w:tabs>
                <w:tab w:val="center" w:pos="1276"/>
                <w:tab w:val="center" w:pos="6521"/>
              </w:tabs>
              <w:spacing w:before="48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465D3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QUYẾT ĐỊNH</w:t>
            </w:r>
          </w:p>
          <w:p w:rsidR="00F74B67" w:rsidRDefault="00E40766" w:rsidP="007A12AA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17D7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Về</w:t>
            </w:r>
            <w:proofErr w:type="spellEnd"/>
            <w:r w:rsidRPr="00D17D7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17D7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việc</w:t>
            </w:r>
            <w:proofErr w:type="spellEnd"/>
            <w:r w:rsidRPr="00D17D7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33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phê</w:t>
            </w:r>
            <w:proofErr w:type="spellEnd"/>
            <w:r w:rsidR="00033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33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duyệt</w:t>
            </w:r>
            <w:proofErr w:type="spellEnd"/>
            <w:r w:rsidR="00033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572E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Danh</w:t>
            </w:r>
            <w:proofErr w:type="spellEnd"/>
            <w:r w:rsidR="000572E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572E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mục</w:t>
            </w:r>
            <w:proofErr w:type="spellEnd"/>
            <w:r w:rsidR="000572E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33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tài</w:t>
            </w:r>
            <w:proofErr w:type="spellEnd"/>
            <w:r w:rsidR="00033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33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liệu</w:t>
            </w:r>
            <w:proofErr w:type="spellEnd"/>
            <w:r w:rsidR="00033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1168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hướng</w:t>
            </w:r>
            <w:proofErr w:type="spellEnd"/>
            <w:r w:rsidR="00E1168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1168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dẫn</w:t>
            </w:r>
            <w:proofErr w:type="spellEnd"/>
            <w:r w:rsidR="00E1168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33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ôn</w:t>
            </w:r>
            <w:proofErr w:type="spellEnd"/>
            <w:r w:rsidR="00033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33E3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tập</w:t>
            </w:r>
            <w:proofErr w:type="spellEnd"/>
            <w:r w:rsidR="00F74B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74B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vòng</w:t>
            </w:r>
            <w:proofErr w:type="spellEnd"/>
            <w:r w:rsidR="00F74B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2</w:t>
            </w:r>
          </w:p>
          <w:p w:rsidR="00E40766" w:rsidRPr="0075218F" w:rsidRDefault="00CA7D48" w:rsidP="00F74B6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kỳ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tuyển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dụng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công</w:t>
            </w:r>
            <w:proofErr w:type="spellEnd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chức</w:t>
            </w:r>
            <w:proofErr w:type="spellEnd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hành</w:t>
            </w:r>
            <w:proofErr w:type="spellEnd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chính</w:t>
            </w:r>
            <w:proofErr w:type="spellEnd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trên</w:t>
            </w:r>
            <w:proofErr w:type="spellEnd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địa</w:t>
            </w:r>
            <w:proofErr w:type="spellEnd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bàn</w:t>
            </w:r>
            <w:proofErr w:type="spellEnd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Tỉnh</w:t>
            </w:r>
            <w:proofErr w:type="spellEnd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năm</w:t>
            </w:r>
            <w:proofErr w:type="spellEnd"/>
            <w:r w:rsidR="005600C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2024</w:t>
            </w:r>
          </w:p>
        </w:tc>
      </w:tr>
    </w:tbl>
    <w:p w:rsidR="00BD7305" w:rsidRPr="008968F3" w:rsidRDefault="008968F3" w:rsidP="00327293">
      <w:pPr>
        <w:spacing w:after="240"/>
        <w:jc w:val="center"/>
        <w:rPr>
          <w:rFonts w:ascii="Times New Roman" w:hAnsi="Times New Roman"/>
          <w:b/>
          <w:color w:val="000000" w:themeColor="text1"/>
          <w:sz w:val="28"/>
          <w:szCs w:val="28"/>
          <w:vertAlign w:val="superscript"/>
        </w:rPr>
      </w:pPr>
      <w:r w:rsidRPr="008968F3">
        <w:rPr>
          <w:rFonts w:ascii="Times New Roman" w:hAnsi="Times New Roman"/>
          <w:b/>
          <w:color w:val="000000" w:themeColor="text1"/>
          <w:sz w:val="28"/>
          <w:szCs w:val="28"/>
          <w:vertAlign w:val="superscript"/>
        </w:rPr>
        <w:t>__</w:t>
      </w:r>
      <w:r>
        <w:rPr>
          <w:rFonts w:ascii="Times New Roman" w:hAnsi="Times New Roman"/>
          <w:b/>
          <w:color w:val="000000" w:themeColor="text1"/>
          <w:sz w:val="28"/>
          <w:szCs w:val="28"/>
          <w:vertAlign w:val="superscript"/>
        </w:rPr>
        <w:t>__________</w:t>
      </w:r>
      <w:r w:rsidRPr="008968F3">
        <w:rPr>
          <w:rFonts w:ascii="Times New Roman" w:hAnsi="Times New Roman"/>
          <w:b/>
          <w:color w:val="000000" w:themeColor="text1"/>
          <w:sz w:val="28"/>
          <w:szCs w:val="28"/>
          <w:vertAlign w:val="superscript"/>
        </w:rPr>
        <w:t>_______</w:t>
      </w:r>
    </w:p>
    <w:p w:rsidR="00D051B5" w:rsidRPr="00465D3D" w:rsidRDefault="00D051B5" w:rsidP="00B71893">
      <w:pPr>
        <w:spacing w:before="240" w:after="240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65D3D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CHỦ TỊCH </w:t>
      </w:r>
      <w:r w:rsidR="00857E94">
        <w:rPr>
          <w:rFonts w:ascii="Times New Roman" w:hAnsi="Times New Roman"/>
          <w:b/>
          <w:bCs/>
          <w:color w:val="000000" w:themeColor="text1"/>
          <w:sz w:val="28"/>
          <w:szCs w:val="28"/>
        </w:rPr>
        <w:t>HỘI ĐỒNG TUYỂN DỤNG CÔNG CHỨC</w:t>
      </w:r>
    </w:p>
    <w:p w:rsidR="00F21B17" w:rsidRPr="00995229" w:rsidRDefault="00F21B17" w:rsidP="00F21B17">
      <w:pPr>
        <w:spacing w:before="90" w:after="90" w:line="312" w:lineRule="auto"/>
        <w:ind w:firstLine="720"/>
        <w:jc w:val="both"/>
        <w:rPr>
          <w:rFonts w:ascii="Times New Roman" w:hAnsi="Times New Roman"/>
          <w:i/>
          <w:sz w:val="28"/>
          <w:szCs w:val="28"/>
          <w:lang w:eastAsia="en-GB"/>
        </w:rPr>
      </w:pP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Căn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cứ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Quyết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định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số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85/QĐ-UBND-TL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ngày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03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tháng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7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năm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2024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của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Chủ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tịch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Ủy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ban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nhân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dân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Tỉnh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về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việc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thành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lập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Hội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đồng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tuyển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dụng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công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chức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hành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chính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trên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địa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bàn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Tỉnh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Pr="00995229">
        <w:rPr>
          <w:rFonts w:ascii="Times New Roman" w:hAnsi="Times New Roman"/>
          <w:i/>
          <w:sz w:val="28"/>
          <w:szCs w:val="28"/>
          <w:lang w:eastAsia="en-GB"/>
        </w:rPr>
        <w:t>năm</w:t>
      </w:r>
      <w:proofErr w:type="spellEnd"/>
      <w:r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2024</w:t>
      </w:r>
      <w:r w:rsidRPr="00995229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;</w:t>
      </w:r>
      <w:r w:rsidR="00082DE1">
        <w:rPr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Quyết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định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số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127/QĐ-UBND-TL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ngày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17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tháng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9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năm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2024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của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Chủ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tịch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Ủy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ban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nhân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dân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Tỉnh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về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việc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thay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đổi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thành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viên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Hội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đồng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tuyển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dụng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công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chức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hành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chính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trên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địa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bàn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Tỉnh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>năm</w:t>
      </w:r>
      <w:proofErr w:type="spellEnd"/>
      <w:r w:rsidR="000B2B5B" w:rsidRPr="000B2B5B">
        <w:rPr>
          <w:rFonts w:ascii="Times New Roman" w:hAnsi="Times New Roman"/>
          <w:i/>
          <w:sz w:val="28"/>
          <w:szCs w:val="28"/>
          <w:lang w:eastAsia="en-GB"/>
        </w:rPr>
        <w:t xml:space="preserve"> 2024</w:t>
      </w:r>
      <w:r w:rsidR="000B2B5B">
        <w:rPr>
          <w:rFonts w:ascii="Times New Roman" w:hAnsi="Times New Roman"/>
          <w:i/>
          <w:sz w:val="28"/>
          <w:szCs w:val="28"/>
          <w:lang w:eastAsia="en-GB"/>
        </w:rPr>
        <w:t xml:space="preserve">;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Quyết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định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số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r w:rsidR="000B2B5B">
        <w:rPr>
          <w:rFonts w:ascii="Times New Roman" w:hAnsi="Times New Roman"/>
          <w:i/>
          <w:sz w:val="28"/>
          <w:szCs w:val="28"/>
          <w:lang w:eastAsia="en-GB"/>
        </w:rPr>
        <w:t>171</w:t>
      </w:r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/QĐ-UBND-TL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ngày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r w:rsidR="000B2B5B">
        <w:rPr>
          <w:rFonts w:ascii="Times New Roman" w:hAnsi="Times New Roman"/>
          <w:i/>
          <w:sz w:val="28"/>
          <w:szCs w:val="28"/>
          <w:lang w:eastAsia="en-GB"/>
        </w:rPr>
        <w:t>28</w:t>
      </w:r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tháng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r w:rsidR="000B2B5B">
        <w:rPr>
          <w:rFonts w:ascii="Times New Roman" w:hAnsi="Times New Roman"/>
          <w:i/>
          <w:sz w:val="28"/>
          <w:szCs w:val="28"/>
          <w:lang w:eastAsia="en-GB"/>
        </w:rPr>
        <w:t>11</w:t>
      </w:r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năm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2024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của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Chủ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tịch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Ủy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ban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nhân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dân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Tỉnh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về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việc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>
        <w:rPr>
          <w:rFonts w:ascii="Times New Roman" w:hAnsi="Times New Roman"/>
          <w:i/>
          <w:sz w:val="28"/>
          <w:szCs w:val="28"/>
          <w:lang w:eastAsia="en-GB"/>
        </w:rPr>
        <w:t>thay</w:t>
      </w:r>
      <w:proofErr w:type="spellEnd"/>
      <w:r w:rsid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>
        <w:rPr>
          <w:rFonts w:ascii="Times New Roman" w:hAnsi="Times New Roman"/>
          <w:i/>
          <w:sz w:val="28"/>
          <w:szCs w:val="28"/>
          <w:lang w:eastAsia="en-GB"/>
        </w:rPr>
        <w:t>đổi</w:t>
      </w:r>
      <w:proofErr w:type="spellEnd"/>
      <w:r w:rsid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>
        <w:rPr>
          <w:rFonts w:ascii="Times New Roman" w:hAnsi="Times New Roman"/>
          <w:i/>
          <w:sz w:val="28"/>
          <w:szCs w:val="28"/>
          <w:lang w:eastAsia="en-GB"/>
        </w:rPr>
        <w:t>Chủ</w:t>
      </w:r>
      <w:proofErr w:type="spellEnd"/>
      <w:r w:rsidR="000B2B5B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>
        <w:rPr>
          <w:rFonts w:ascii="Times New Roman" w:hAnsi="Times New Roman"/>
          <w:i/>
          <w:sz w:val="28"/>
          <w:szCs w:val="28"/>
          <w:lang w:eastAsia="en-GB"/>
        </w:rPr>
        <w:t>tịch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Hội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đồng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tuyển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dụng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công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chức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hành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chính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trên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địa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bàn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Tỉnh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</w:t>
      </w:r>
      <w:proofErr w:type="spellStart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>năm</w:t>
      </w:r>
      <w:proofErr w:type="spellEnd"/>
      <w:r w:rsidR="000B2B5B" w:rsidRPr="00995229">
        <w:rPr>
          <w:rFonts w:ascii="Times New Roman" w:hAnsi="Times New Roman"/>
          <w:i/>
          <w:sz w:val="28"/>
          <w:szCs w:val="28"/>
          <w:lang w:eastAsia="en-GB"/>
        </w:rPr>
        <w:t xml:space="preserve"> 2024</w:t>
      </w:r>
      <w:r w:rsidR="000B2B5B">
        <w:rPr>
          <w:rFonts w:ascii="Times New Roman" w:hAnsi="Times New Roman"/>
          <w:i/>
          <w:sz w:val="28"/>
          <w:szCs w:val="28"/>
          <w:lang w:eastAsia="en-GB"/>
        </w:rPr>
        <w:t>;</w:t>
      </w:r>
    </w:p>
    <w:p w:rsidR="00EB149B" w:rsidRPr="008968F3" w:rsidRDefault="008968F3" w:rsidP="004B2F24">
      <w:pPr>
        <w:spacing w:before="90" w:after="90" w:line="312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Căn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cư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́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Nghị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định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số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138/2020/NĐ-CP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ngày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27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tháng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11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năm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2020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của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Chính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phủ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quy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định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về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tuyển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dụng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sử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dụng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và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quản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lý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công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;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Nghị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định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số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116/2024/NĐ-CP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ngày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17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tháng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9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năm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2024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của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Chính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phủ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sửa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đổi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,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bổ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sung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một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số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điều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của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Nghị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định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số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138/2020/NĐ-CP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ngày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27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tháng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11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năm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2020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quy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định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về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tuyển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dụng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,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sử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dụng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và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quản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lý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công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chức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và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Nghị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định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số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06/2023/NĐ-CP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ngày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21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tháng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02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năm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2023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quy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định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về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kiểm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định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chất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lượng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đầu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vào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công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proofErr w:type="spellStart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chức</w:t>
      </w:r>
      <w:proofErr w:type="spellEnd"/>
      <w:r w:rsidR="000B2B5B" w:rsidRPr="00A44CFB">
        <w:rPr>
          <w:rFonts w:ascii="Times New Roman" w:hAnsi="Times New Roman"/>
          <w:i/>
          <w:spacing w:val="2"/>
          <w:sz w:val="28"/>
          <w:szCs w:val="28"/>
        </w:rPr>
        <w:t>;</w:t>
      </w:r>
    </w:p>
    <w:p w:rsidR="00EB149B" w:rsidRPr="008968F3" w:rsidRDefault="008968F3" w:rsidP="004B2F24">
      <w:pPr>
        <w:spacing w:before="90" w:after="90" w:line="312" w:lineRule="auto"/>
        <w:ind w:firstLine="720"/>
        <w:jc w:val="both"/>
        <w:rPr>
          <w:rFonts w:ascii="Times New Roman" w:hAnsi="Times New Roman"/>
          <w:i/>
          <w:spacing w:val="-2"/>
          <w:sz w:val="28"/>
          <w:szCs w:val="28"/>
        </w:rPr>
      </w:pP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Căn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cứ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Thông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tư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số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06/2020/TT-BNV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ngày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02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tháng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12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năm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2020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của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Bộ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trưởng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Bộ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Nội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vụ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ban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hành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Quy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chế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tổ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thi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tuyển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xét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tuyển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công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viên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thi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nâng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ngạch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công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thi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hoặc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xét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thăng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hạng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danh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nghề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nghiệp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viên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;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Nội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quy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thi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tuyển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xét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tuyển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công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viên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thi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nâng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ngạch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công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thi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hoặc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xét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thăng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hạng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danh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nghề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nghiệp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viên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8968F3">
        <w:rPr>
          <w:rFonts w:ascii="Times New Roman" w:hAnsi="Times New Roman"/>
          <w:i/>
          <w:color w:val="000000" w:themeColor="text1"/>
          <w:sz w:val="28"/>
          <w:szCs w:val="28"/>
        </w:rPr>
        <w:t>;</w:t>
      </w:r>
    </w:p>
    <w:p w:rsidR="005600C1" w:rsidRDefault="005600C1" w:rsidP="004B2F24">
      <w:pPr>
        <w:spacing w:before="90" w:after="90" w:line="312" w:lineRule="auto"/>
        <w:ind w:firstLine="72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Căn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cứ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Quyết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định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số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287/QĐ-UBND-HC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ngày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08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tháng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4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năm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2024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của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Ủy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ban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nhân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dân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Tỉnh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về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việc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phê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duyệt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chỉ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tiêu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và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Kế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hoạch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tuyển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dụng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công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hành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chính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trên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địa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bàn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Tỉnh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>năm</w:t>
      </w:r>
      <w:proofErr w:type="spellEnd"/>
      <w:r w:rsidRPr="005600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4;</w:t>
      </w:r>
      <w:r w:rsidR="000B2B5B" w:rsidRPr="000B2B5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Quyết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định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số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903/QĐ-UBND-HC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ngày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01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tháng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10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năm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2024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của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Ủy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ban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nhân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dân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Tỉnh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về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việc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điều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chỉnh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>Kế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hoạch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ban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hành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kèm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theo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Quyết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định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số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287/QĐ-UBND-HC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ngày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08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tháng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4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năm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2024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của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Ủy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ban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nhân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dân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Tỉnh</w:t>
      </w:r>
      <w:proofErr w:type="spellEnd"/>
      <w:r w:rsidR="000B2B5B" w:rsidRPr="00021AE4">
        <w:rPr>
          <w:rFonts w:ascii="Times New Roman" w:hAnsi="Times New Roman"/>
          <w:i/>
          <w:color w:val="000000" w:themeColor="text1"/>
          <w:sz w:val="28"/>
          <w:szCs w:val="28"/>
        </w:rPr>
        <w:t>;</w:t>
      </w:r>
    </w:p>
    <w:p w:rsidR="00D051B5" w:rsidRPr="001C7505" w:rsidRDefault="005600C1" w:rsidP="004B2F24">
      <w:pPr>
        <w:spacing w:before="90" w:after="90" w:line="312" w:lineRule="auto"/>
        <w:ind w:firstLine="72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i/>
          <w:color w:val="000000" w:themeColor="text1"/>
          <w:sz w:val="28"/>
          <w:szCs w:val="28"/>
        </w:rPr>
        <w:t>Theo</w:t>
      </w:r>
      <w:r w:rsidR="00857E9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857E94">
        <w:rPr>
          <w:rFonts w:ascii="Times New Roman" w:hAnsi="Times New Roman"/>
          <w:i/>
          <w:color w:val="000000" w:themeColor="text1"/>
          <w:sz w:val="28"/>
          <w:szCs w:val="28"/>
        </w:rPr>
        <w:t>đề</w:t>
      </w:r>
      <w:proofErr w:type="spellEnd"/>
      <w:r w:rsidR="00857E9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857E94">
        <w:rPr>
          <w:rFonts w:ascii="Times New Roman" w:hAnsi="Times New Roman"/>
          <w:i/>
          <w:color w:val="000000" w:themeColor="text1"/>
          <w:sz w:val="28"/>
          <w:szCs w:val="28"/>
        </w:rPr>
        <w:t>nghị</w:t>
      </w:r>
      <w:proofErr w:type="spellEnd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>của</w:t>
      </w:r>
      <w:proofErr w:type="spellEnd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>Ủy</w:t>
      </w:r>
      <w:proofErr w:type="spellEnd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>viên</w:t>
      </w:r>
      <w:proofErr w:type="spellEnd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>kiêm</w:t>
      </w:r>
      <w:proofErr w:type="spellEnd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>Thư</w:t>
      </w:r>
      <w:proofErr w:type="spellEnd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>ký</w:t>
      </w:r>
      <w:proofErr w:type="spellEnd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>Hội</w:t>
      </w:r>
      <w:proofErr w:type="spellEnd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>đồng</w:t>
      </w:r>
      <w:proofErr w:type="spellEnd"/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>
        <w:rPr>
          <w:rFonts w:ascii="Times New Roman" w:hAnsi="Times New Roman"/>
          <w:i/>
          <w:color w:val="000000" w:themeColor="text1"/>
          <w:sz w:val="28"/>
          <w:szCs w:val="28"/>
        </w:rPr>
        <w:t>tuyển</w:t>
      </w:r>
      <w:proofErr w:type="spellEnd"/>
      <w:r w:rsidR="000B2B5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>
        <w:rPr>
          <w:rFonts w:ascii="Times New Roman" w:hAnsi="Times New Roman"/>
          <w:i/>
          <w:color w:val="000000" w:themeColor="text1"/>
          <w:sz w:val="28"/>
          <w:szCs w:val="28"/>
        </w:rPr>
        <w:t>dụng</w:t>
      </w:r>
      <w:proofErr w:type="spellEnd"/>
      <w:r w:rsidR="000B2B5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>
        <w:rPr>
          <w:rFonts w:ascii="Times New Roman" w:hAnsi="Times New Roman"/>
          <w:i/>
          <w:color w:val="000000" w:themeColor="text1"/>
          <w:sz w:val="28"/>
          <w:szCs w:val="28"/>
        </w:rPr>
        <w:t>công</w:t>
      </w:r>
      <w:proofErr w:type="spellEnd"/>
      <w:r w:rsidR="000B2B5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>
        <w:rPr>
          <w:rFonts w:ascii="Times New Roman" w:hAnsi="Times New Roman"/>
          <w:i/>
          <w:color w:val="000000" w:themeColor="text1"/>
          <w:sz w:val="28"/>
          <w:szCs w:val="28"/>
        </w:rPr>
        <w:t>chức</w:t>
      </w:r>
      <w:proofErr w:type="spellEnd"/>
      <w:r w:rsidR="000B2B5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B2B5B">
        <w:rPr>
          <w:rFonts w:ascii="Times New Roman" w:hAnsi="Times New Roman"/>
          <w:i/>
          <w:color w:val="000000" w:themeColor="text1"/>
          <w:sz w:val="28"/>
          <w:szCs w:val="28"/>
        </w:rPr>
        <w:t>năm</w:t>
      </w:r>
      <w:proofErr w:type="spellEnd"/>
      <w:r w:rsidR="000B2B5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2024</w:t>
      </w:r>
      <w:r w:rsidR="002365AA">
        <w:rPr>
          <w:rFonts w:ascii="Times New Roman" w:hAnsi="Times New Roman"/>
          <w:i/>
          <w:color w:val="000000" w:themeColor="text1"/>
          <w:sz w:val="28"/>
          <w:szCs w:val="28"/>
        </w:rPr>
        <w:t>.</w:t>
      </w:r>
      <w:proofErr w:type="gramEnd"/>
    </w:p>
    <w:p w:rsidR="00D051B5" w:rsidRPr="00465D3D" w:rsidRDefault="00D051B5" w:rsidP="004B2F24">
      <w:pPr>
        <w:spacing w:before="240" w:after="240" w:line="312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65D3D">
        <w:rPr>
          <w:rFonts w:ascii="Times New Roman" w:hAnsi="Times New Roman"/>
          <w:b/>
          <w:color w:val="000000" w:themeColor="text1"/>
          <w:sz w:val="28"/>
          <w:szCs w:val="28"/>
        </w:rPr>
        <w:t>QUYẾT ĐỊNH:</w:t>
      </w:r>
    </w:p>
    <w:p w:rsidR="00D1654F" w:rsidRPr="00056725" w:rsidRDefault="00D051B5" w:rsidP="004B2F24">
      <w:pPr>
        <w:spacing w:before="90" w:after="90" w:line="312" w:lineRule="auto"/>
        <w:jc w:val="both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465D3D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proofErr w:type="spellStart"/>
      <w:proofErr w:type="gramStart"/>
      <w:r w:rsidRPr="00056725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Điều</w:t>
      </w:r>
      <w:proofErr w:type="spellEnd"/>
      <w:r w:rsidRPr="00056725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1.</w:t>
      </w:r>
      <w:proofErr w:type="gramEnd"/>
      <w:r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Phê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duyệt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Danh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mục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tài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liệu</w:t>
      </w:r>
      <w:proofErr w:type="spellEnd"/>
      <w:r w:rsidR="00814387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814387">
        <w:rPr>
          <w:rFonts w:ascii="Times New Roman" w:hAnsi="Times New Roman"/>
          <w:color w:val="000000" w:themeColor="text1"/>
          <w:spacing w:val="2"/>
          <w:sz w:val="28"/>
          <w:szCs w:val="28"/>
        </w:rPr>
        <w:t>hướng</w:t>
      </w:r>
      <w:proofErr w:type="spellEnd"/>
      <w:r w:rsidR="00814387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814387">
        <w:rPr>
          <w:rFonts w:ascii="Times New Roman" w:hAnsi="Times New Roman"/>
          <w:color w:val="000000" w:themeColor="text1"/>
          <w:spacing w:val="2"/>
          <w:sz w:val="28"/>
          <w:szCs w:val="28"/>
        </w:rPr>
        <w:t>dẫn</w:t>
      </w:r>
      <w:proofErr w:type="spellEnd"/>
      <w:r w:rsidR="00BB104A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BB104A">
        <w:rPr>
          <w:rFonts w:ascii="Times New Roman" w:hAnsi="Times New Roman"/>
          <w:color w:val="000000" w:themeColor="text1"/>
          <w:spacing w:val="2"/>
          <w:sz w:val="28"/>
          <w:szCs w:val="28"/>
        </w:rPr>
        <w:t>ôn</w:t>
      </w:r>
      <w:proofErr w:type="spellEnd"/>
      <w:r w:rsidR="00BB104A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BB104A">
        <w:rPr>
          <w:rFonts w:ascii="Times New Roman" w:hAnsi="Times New Roman"/>
          <w:color w:val="000000" w:themeColor="text1"/>
          <w:spacing w:val="2"/>
          <w:sz w:val="28"/>
          <w:szCs w:val="28"/>
        </w:rPr>
        <w:t>tập</w:t>
      </w:r>
      <w:proofErr w:type="spellEnd"/>
      <w:r w:rsidR="00BB104A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37AD5">
        <w:rPr>
          <w:rFonts w:ascii="Times New Roman" w:hAnsi="Times New Roman"/>
          <w:color w:val="000000" w:themeColor="text1"/>
          <w:spacing w:val="2"/>
          <w:sz w:val="28"/>
          <w:szCs w:val="28"/>
        </w:rPr>
        <w:t>môn</w:t>
      </w:r>
      <w:proofErr w:type="spellEnd"/>
      <w:r w:rsidR="00F37AD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37AD5">
        <w:rPr>
          <w:rFonts w:ascii="Times New Roman" w:hAnsi="Times New Roman"/>
          <w:color w:val="000000" w:themeColor="text1"/>
          <w:spacing w:val="2"/>
          <w:sz w:val="28"/>
          <w:szCs w:val="28"/>
        </w:rPr>
        <w:t>nghiệp</w:t>
      </w:r>
      <w:proofErr w:type="spellEnd"/>
      <w:r w:rsidR="00F37AD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37AD5">
        <w:rPr>
          <w:rFonts w:ascii="Times New Roman" w:hAnsi="Times New Roman"/>
          <w:color w:val="000000" w:themeColor="text1"/>
          <w:spacing w:val="2"/>
          <w:sz w:val="28"/>
          <w:szCs w:val="28"/>
        </w:rPr>
        <w:t>vụ</w:t>
      </w:r>
      <w:proofErr w:type="spellEnd"/>
      <w:r w:rsidR="00F37AD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37AD5">
        <w:rPr>
          <w:rFonts w:ascii="Times New Roman" w:hAnsi="Times New Roman"/>
          <w:color w:val="000000" w:themeColor="text1"/>
          <w:spacing w:val="2"/>
          <w:sz w:val="28"/>
          <w:szCs w:val="28"/>
        </w:rPr>
        <w:t>chuyên</w:t>
      </w:r>
      <w:proofErr w:type="spellEnd"/>
      <w:r w:rsidR="00F37AD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37AD5">
        <w:rPr>
          <w:rFonts w:ascii="Times New Roman" w:hAnsi="Times New Roman"/>
          <w:color w:val="000000" w:themeColor="text1"/>
          <w:spacing w:val="2"/>
          <w:sz w:val="28"/>
          <w:szCs w:val="28"/>
        </w:rPr>
        <w:t>ngành</w:t>
      </w:r>
      <w:proofErr w:type="spellEnd"/>
      <w:r w:rsidR="00F37AD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(</w:t>
      </w:r>
      <w:proofErr w:type="spellStart"/>
      <w:r w:rsidR="00F74B67">
        <w:rPr>
          <w:rFonts w:ascii="Times New Roman" w:hAnsi="Times New Roman"/>
          <w:color w:val="000000" w:themeColor="text1"/>
          <w:spacing w:val="2"/>
          <w:sz w:val="28"/>
          <w:szCs w:val="28"/>
        </w:rPr>
        <w:t>vòng</w:t>
      </w:r>
      <w:proofErr w:type="spellEnd"/>
      <w:r w:rsidR="00F74B67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2</w:t>
      </w:r>
      <w:r w:rsidR="00F37AD5">
        <w:rPr>
          <w:rFonts w:ascii="Times New Roman" w:hAnsi="Times New Roman"/>
          <w:color w:val="000000" w:themeColor="text1"/>
          <w:spacing w:val="2"/>
          <w:sz w:val="28"/>
          <w:szCs w:val="28"/>
        </w:rPr>
        <w:t>)</w:t>
      </w:r>
      <w:r w:rsidR="00F74B67">
        <w:rPr>
          <w:rFonts w:ascii="Times New Roman" w:hAnsi="Times New Roman"/>
          <w:color w:val="000000" w:themeColor="text1"/>
          <w:spacing w:val="2"/>
          <w:sz w:val="28"/>
          <w:szCs w:val="28"/>
        </w:rPr>
        <w:t>,</w:t>
      </w:r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kỳ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tuyển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dụng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công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chức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hành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chính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trên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địa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bàn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Tỉnh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năm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2024,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cụ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thể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như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>sau</w:t>
      </w:r>
      <w:proofErr w:type="spellEnd"/>
      <w:r w:rsidR="00F21B17" w:rsidRPr="0005672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: </w:t>
      </w:r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>(</w:t>
      </w:r>
      <w:proofErr w:type="spellStart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>đính</w:t>
      </w:r>
      <w:proofErr w:type="spellEnd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>kèm</w:t>
      </w:r>
      <w:proofErr w:type="spellEnd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>Danh</w:t>
      </w:r>
      <w:proofErr w:type="spellEnd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>mục</w:t>
      </w:r>
      <w:proofErr w:type="spellEnd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>tài</w:t>
      </w:r>
      <w:proofErr w:type="spellEnd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>liệu</w:t>
      </w:r>
      <w:proofErr w:type="spellEnd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>ôn</w:t>
      </w:r>
      <w:proofErr w:type="spellEnd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>tập</w:t>
      </w:r>
      <w:proofErr w:type="spellEnd"/>
      <w:r w:rsidR="00F21B17" w:rsidRPr="00056725">
        <w:rPr>
          <w:rFonts w:ascii="Times New Roman" w:hAnsi="Times New Roman"/>
          <w:i/>
          <w:color w:val="000000" w:themeColor="text1"/>
          <w:spacing w:val="2"/>
          <w:sz w:val="28"/>
          <w:szCs w:val="28"/>
        </w:rPr>
        <w:t>).</w:t>
      </w:r>
    </w:p>
    <w:p w:rsidR="00E5663B" w:rsidRDefault="007337EC" w:rsidP="004B2F24">
      <w:pPr>
        <w:spacing w:before="90" w:after="90" w:line="312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65D3D">
        <w:rPr>
          <w:rFonts w:ascii="Times New Roman" w:hAnsi="Times New Roman"/>
          <w:color w:val="000000" w:themeColor="text1"/>
          <w:sz w:val="28"/>
          <w:szCs w:val="28"/>
        </w:rPr>
        <w:tab/>
      </w:r>
      <w:proofErr w:type="spellStart"/>
      <w:proofErr w:type="gramStart"/>
      <w:r w:rsidRPr="00465D3D">
        <w:rPr>
          <w:rFonts w:ascii="Times New Roman" w:hAnsi="Times New Roman"/>
          <w:b/>
          <w:color w:val="000000" w:themeColor="text1"/>
          <w:sz w:val="28"/>
          <w:szCs w:val="28"/>
        </w:rPr>
        <w:t>Điều</w:t>
      </w:r>
      <w:proofErr w:type="spellEnd"/>
      <w:r w:rsidRPr="00465D3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2.</w:t>
      </w:r>
      <w:proofErr w:type="gramEnd"/>
      <w:r w:rsidRPr="00465D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>Quyết</w:t>
      </w:r>
      <w:proofErr w:type="spellEnd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>định</w:t>
      </w:r>
      <w:proofErr w:type="spellEnd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>này</w:t>
      </w:r>
      <w:proofErr w:type="spellEnd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>có</w:t>
      </w:r>
      <w:proofErr w:type="spellEnd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>hiệu</w:t>
      </w:r>
      <w:proofErr w:type="spellEnd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>lực</w:t>
      </w:r>
      <w:proofErr w:type="spellEnd"/>
      <w:r w:rsidR="000A00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0A00F4">
        <w:rPr>
          <w:rFonts w:ascii="Times New Roman" w:hAnsi="Times New Roman"/>
          <w:color w:val="000000" w:themeColor="text1"/>
          <w:sz w:val="28"/>
          <w:szCs w:val="28"/>
        </w:rPr>
        <w:t>thi</w:t>
      </w:r>
      <w:proofErr w:type="spellEnd"/>
      <w:r w:rsidR="000A00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0A00F4">
        <w:rPr>
          <w:rFonts w:ascii="Times New Roman" w:hAnsi="Times New Roman"/>
          <w:color w:val="000000" w:themeColor="text1"/>
          <w:sz w:val="28"/>
          <w:szCs w:val="28"/>
        </w:rPr>
        <w:t>hành</w:t>
      </w:r>
      <w:proofErr w:type="spellEnd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>kể</w:t>
      </w:r>
      <w:proofErr w:type="spellEnd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>từ</w:t>
      </w:r>
      <w:proofErr w:type="spellEnd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>ngày</w:t>
      </w:r>
      <w:proofErr w:type="spellEnd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>ký</w:t>
      </w:r>
      <w:proofErr w:type="spellEnd"/>
      <w:r w:rsidR="000A00F4">
        <w:rPr>
          <w:rFonts w:ascii="Times New Roman" w:hAnsi="Times New Roman"/>
          <w:color w:val="000000" w:themeColor="text1"/>
          <w:sz w:val="28"/>
          <w:szCs w:val="28"/>
        </w:rPr>
        <w:t xml:space="preserve"> ban </w:t>
      </w:r>
      <w:proofErr w:type="spellStart"/>
      <w:r w:rsidR="000A00F4">
        <w:rPr>
          <w:rFonts w:ascii="Times New Roman" w:hAnsi="Times New Roman"/>
          <w:color w:val="000000" w:themeColor="text1"/>
          <w:sz w:val="28"/>
          <w:szCs w:val="28"/>
        </w:rPr>
        <w:t>hành</w:t>
      </w:r>
      <w:proofErr w:type="spellEnd"/>
      <w:r w:rsidR="00E5663B" w:rsidRPr="00465D3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5663B" w:rsidRPr="001F23A9" w:rsidRDefault="001F7A98" w:rsidP="004B2F24">
      <w:pPr>
        <w:spacing w:before="90" w:after="240" w:line="312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proofErr w:type="spellStart"/>
      <w:proofErr w:type="gramStart"/>
      <w:r w:rsidRPr="001F23A9">
        <w:rPr>
          <w:rFonts w:ascii="Times New Roman" w:hAnsi="Times New Roman"/>
          <w:b/>
          <w:color w:val="000000" w:themeColor="text1"/>
          <w:spacing w:val="-2"/>
          <w:sz w:val="28"/>
          <w:szCs w:val="28"/>
        </w:rPr>
        <w:t>Điều</w:t>
      </w:r>
      <w:proofErr w:type="spellEnd"/>
      <w:r w:rsidRPr="001F23A9">
        <w:rPr>
          <w:rFonts w:ascii="Times New Roman" w:hAnsi="Times New Roman"/>
          <w:b/>
          <w:color w:val="000000" w:themeColor="text1"/>
          <w:spacing w:val="-2"/>
          <w:sz w:val="28"/>
          <w:szCs w:val="28"/>
        </w:rPr>
        <w:t xml:space="preserve"> </w:t>
      </w:r>
      <w:r w:rsidR="00F21B17">
        <w:rPr>
          <w:rFonts w:ascii="Times New Roman" w:hAnsi="Times New Roman"/>
          <w:b/>
          <w:color w:val="000000" w:themeColor="text1"/>
          <w:spacing w:val="-2"/>
          <w:sz w:val="28"/>
          <w:szCs w:val="28"/>
        </w:rPr>
        <w:t>3</w:t>
      </w:r>
      <w:r w:rsidRPr="001F23A9">
        <w:rPr>
          <w:rFonts w:ascii="Times New Roman" w:hAnsi="Times New Roman"/>
          <w:b/>
          <w:color w:val="000000" w:themeColor="text1"/>
          <w:spacing w:val="-2"/>
          <w:sz w:val="28"/>
          <w:szCs w:val="28"/>
        </w:rPr>
        <w:t>.</w:t>
      </w:r>
      <w:proofErr w:type="gramEnd"/>
      <w:r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Thành</w:t>
      </w:r>
      <w:proofErr w:type="spellEnd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viên</w:t>
      </w:r>
      <w:proofErr w:type="spellEnd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Hội</w:t>
      </w:r>
      <w:proofErr w:type="spellEnd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đồng</w:t>
      </w:r>
      <w:proofErr w:type="spellEnd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tuyển</w:t>
      </w:r>
      <w:proofErr w:type="spellEnd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dụng</w:t>
      </w:r>
      <w:proofErr w:type="spellEnd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công</w:t>
      </w:r>
      <w:proofErr w:type="spellEnd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370F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chức</w:t>
      </w:r>
      <w:proofErr w:type="spellEnd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>năm</w:t>
      </w:r>
      <w:proofErr w:type="spellEnd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2024</w:t>
      </w:r>
      <w:r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; </w:t>
      </w:r>
      <w:proofErr w:type="spellStart"/>
      <w:r w:rsidR="00D964A8">
        <w:rPr>
          <w:rFonts w:ascii="Times New Roman" w:hAnsi="Times New Roman"/>
          <w:spacing w:val="-2"/>
          <w:sz w:val="28"/>
          <w:szCs w:val="28"/>
        </w:rPr>
        <w:t>c</w:t>
      </w:r>
      <w:r w:rsidR="00E75A4D">
        <w:rPr>
          <w:rFonts w:ascii="Times New Roman" w:hAnsi="Times New Roman"/>
          <w:spacing w:val="-2"/>
          <w:sz w:val="28"/>
          <w:szCs w:val="28"/>
        </w:rPr>
        <w:t>ác</w:t>
      </w:r>
      <w:proofErr w:type="spellEnd"/>
      <w:r w:rsidR="00E75A4D">
        <w:rPr>
          <w:rFonts w:ascii="Times New Roman" w:hAnsi="Times New Roman"/>
          <w:spacing w:val="-2"/>
          <w:sz w:val="28"/>
          <w:szCs w:val="28"/>
        </w:rPr>
        <w:t xml:space="preserve"> Ban, </w:t>
      </w:r>
      <w:proofErr w:type="spellStart"/>
      <w:r w:rsidR="00E75A4D">
        <w:rPr>
          <w:rFonts w:ascii="Times New Roman" w:hAnsi="Times New Roman"/>
          <w:spacing w:val="-2"/>
          <w:sz w:val="28"/>
          <w:szCs w:val="28"/>
        </w:rPr>
        <w:t>Tổ</w:t>
      </w:r>
      <w:proofErr w:type="spellEnd"/>
      <w:r w:rsidR="00E75A4D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E75A4D">
        <w:rPr>
          <w:rFonts w:ascii="Times New Roman" w:hAnsi="Times New Roman"/>
          <w:spacing w:val="-2"/>
          <w:sz w:val="28"/>
          <w:szCs w:val="28"/>
        </w:rPr>
        <w:t>g</w:t>
      </w:r>
      <w:r w:rsidR="00C772D7">
        <w:rPr>
          <w:rFonts w:ascii="Times New Roman" w:hAnsi="Times New Roman"/>
          <w:spacing w:val="-2"/>
          <w:sz w:val="28"/>
          <w:szCs w:val="28"/>
        </w:rPr>
        <w:t>iúp</w:t>
      </w:r>
      <w:proofErr w:type="spellEnd"/>
      <w:r w:rsidR="00C772D7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C772D7">
        <w:rPr>
          <w:rFonts w:ascii="Times New Roman" w:hAnsi="Times New Roman"/>
          <w:spacing w:val="-2"/>
          <w:sz w:val="28"/>
          <w:szCs w:val="28"/>
        </w:rPr>
        <w:t>việc</w:t>
      </w:r>
      <w:proofErr w:type="spellEnd"/>
      <w:r w:rsidR="00C772D7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C772D7">
        <w:rPr>
          <w:rFonts w:ascii="Times New Roman" w:hAnsi="Times New Roman"/>
          <w:spacing w:val="-2"/>
          <w:sz w:val="28"/>
          <w:szCs w:val="28"/>
        </w:rPr>
        <w:t>Hội</w:t>
      </w:r>
      <w:proofErr w:type="spellEnd"/>
      <w:r w:rsidR="00C772D7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C772D7">
        <w:rPr>
          <w:rFonts w:ascii="Times New Roman" w:hAnsi="Times New Roman"/>
          <w:spacing w:val="-2"/>
          <w:sz w:val="28"/>
          <w:szCs w:val="28"/>
        </w:rPr>
        <w:t>đồng</w:t>
      </w:r>
      <w:proofErr w:type="spellEnd"/>
      <w:r w:rsidR="00C772D7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A81A33" w:rsidRPr="001F23A9">
        <w:rPr>
          <w:rFonts w:ascii="Times New Roman" w:hAnsi="Times New Roman"/>
          <w:spacing w:val="-2"/>
          <w:sz w:val="28"/>
          <w:szCs w:val="28"/>
        </w:rPr>
        <w:t>và</w:t>
      </w:r>
      <w:proofErr w:type="spellEnd"/>
      <w:r w:rsidR="00A81A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A81A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các</w:t>
      </w:r>
      <w:proofErr w:type="spellEnd"/>
      <w:r w:rsidR="00A81A33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>thí</w:t>
      </w:r>
      <w:proofErr w:type="spellEnd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>sinh</w:t>
      </w:r>
      <w:proofErr w:type="spellEnd"/>
      <w:r w:rsidR="00814387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814387">
        <w:rPr>
          <w:rFonts w:ascii="Times New Roman" w:hAnsi="Times New Roman"/>
          <w:color w:val="000000" w:themeColor="text1"/>
          <w:spacing w:val="-2"/>
          <w:sz w:val="28"/>
          <w:szCs w:val="28"/>
        </w:rPr>
        <w:t>đủ</w:t>
      </w:r>
      <w:proofErr w:type="spellEnd"/>
      <w:r w:rsidR="00814387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814387">
        <w:rPr>
          <w:rFonts w:ascii="Times New Roman" w:hAnsi="Times New Roman"/>
          <w:color w:val="000000" w:themeColor="text1"/>
          <w:spacing w:val="-2"/>
          <w:sz w:val="28"/>
          <w:szCs w:val="28"/>
        </w:rPr>
        <w:t>điều</w:t>
      </w:r>
      <w:proofErr w:type="spellEnd"/>
      <w:r w:rsidR="00814387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814387">
        <w:rPr>
          <w:rFonts w:ascii="Times New Roman" w:hAnsi="Times New Roman"/>
          <w:color w:val="000000" w:themeColor="text1"/>
          <w:spacing w:val="-2"/>
          <w:sz w:val="28"/>
          <w:szCs w:val="28"/>
        </w:rPr>
        <w:t>kiện</w:t>
      </w:r>
      <w:proofErr w:type="spellEnd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>tham</w:t>
      </w:r>
      <w:proofErr w:type="spellEnd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>dự</w:t>
      </w:r>
      <w:proofErr w:type="spellEnd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>kỳ</w:t>
      </w:r>
      <w:proofErr w:type="spellEnd"/>
      <w:r w:rsidR="00F21B17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z w:val="28"/>
          <w:szCs w:val="28"/>
        </w:rPr>
        <w:t>tuyển</w:t>
      </w:r>
      <w:proofErr w:type="spellEnd"/>
      <w:r w:rsidR="00F21B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z w:val="28"/>
          <w:szCs w:val="28"/>
        </w:rPr>
        <w:t>dụng</w:t>
      </w:r>
      <w:proofErr w:type="spellEnd"/>
      <w:r w:rsidR="00F21B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z w:val="28"/>
          <w:szCs w:val="28"/>
        </w:rPr>
        <w:t>công</w:t>
      </w:r>
      <w:proofErr w:type="spellEnd"/>
      <w:r w:rsidR="00F21B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z w:val="28"/>
          <w:szCs w:val="28"/>
        </w:rPr>
        <w:t>chức</w:t>
      </w:r>
      <w:proofErr w:type="spellEnd"/>
      <w:r w:rsidR="00F21B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z w:val="28"/>
          <w:szCs w:val="28"/>
        </w:rPr>
        <w:t>hành</w:t>
      </w:r>
      <w:proofErr w:type="spellEnd"/>
      <w:r w:rsidR="00F21B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z w:val="28"/>
          <w:szCs w:val="28"/>
        </w:rPr>
        <w:t>chính</w:t>
      </w:r>
      <w:proofErr w:type="spellEnd"/>
      <w:r w:rsidR="00F21B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z w:val="28"/>
          <w:szCs w:val="28"/>
        </w:rPr>
        <w:t>trên</w:t>
      </w:r>
      <w:proofErr w:type="spellEnd"/>
      <w:r w:rsidR="00F21B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z w:val="28"/>
          <w:szCs w:val="28"/>
        </w:rPr>
        <w:t>địa</w:t>
      </w:r>
      <w:proofErr w:type="spellEnd"/>
      <w:r w:rsidR="00F21B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z w:val="28"/>
          <w:szCs w:val="28"/>
        </w:rPr>
        <w:t>bàn</w:t>
      </w:r>
      <w:proofErr w:type="spellEnd"/>
      <w:r w:rsidR="00F21B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z w:val="28"/>
          <w:szCs w:val="28"/>
        </w:rPr>
        <w:t>Tỉnh</w:t>
      </w:r>
      <w:proofErr w:type="spellEnd"/>
      <w:r w:rsidR="00F21B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1B17">
        <w:rPr>
          <w:rFonts w:ascii="Times New Roman" w:hAnsi="Times New Roman"/>
          <w:color w:val="000000" w:themeColor="text1"/>
          <w:sz w:val="28"/>
          <w:szCs w:val="28"/>
        </w:rPr>
        <w:t>năm</w:t>
      </w:r>
      <w:proofErr w:type="spellEnd"/>
      <w:r w:rsidR="00F21B17">
        <w:rPr>
          <w:rFonts w:ascii="Times New Roman" w:hAnsi="Times New Roman"/>
          <w:color w:val="000000" w:themeColor="text1"/>
          <w:sz w:val="28"/>
          <w:szCs w:val="28"/>
        </w:rPr>
        <w:t xml:space="preserve"> 2024</w:t>
      </w:r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chịu</w:t>
      </w:r>
      <w:proofErr w:type="spellEnd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trách</w:t>
      </w:r>
      <w:proofErr w:type="spellEnd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nhiệm</w:t>
      </w:r>
      <w:proofErr w:type="spellEnd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thi</w:t>
      </w:r>
      <w:proofErr w:type="spellEnd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hành</w:t>
      </w:r>
      <w:proofErr w:type="spellEnd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Quyết</w:t>
      </w:r>
      <w:proofErr w:type="spellEnd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định</w:t>
      </w:r>
      <w:proofErr w:type="spellEnd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này</w:t>
      </w:r>
      <w:proofErr w:type="spellEnd"/>
      <w:r w:rsidR="00E5663B" w:rsidRPr="001F23A9">
        <w:rPr>
          <w:rFonts w:ascii="Times New Roman" w:hAnsi="Times New Roman"/>
          <w:color w:val="000000" w:themeColor="text1"/>
          <w:spacing w:val="-2"/>
          <w:sz w:val="28"/>
          <w:szCs w:val="28"/>
        </w:rPr>
        <w:t>./.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360"/>
      </w:tblGrid>
      <w:tr w:rsidR="00465D3D" w:rsidRPr="00465D3D" w:rsidTr="00AC7250">
        <w:trPr>
          <w:trHeight w:val="347"/>
        </w:trPr>
        <w:tc>
          <w:tcPr>
            <w:tcW w:w="4928" w:type="dxa"/>
            <w:shd w:val="clear" w:color="auto" w:fill="auto"/>
          </w:tcPr>
          <w:p w:rsidR="00E5663B" w:rsidRPr="00465D3D" w:rsidRDefault="00102A63" w:rsidP="00E6244C">
            <w:pPr>
              <w:spacing w:line="228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5D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Nơi</w:t>
            </w:r>
            <w:proofErr w:type="spellEnd"/>
            <w:r w:rsidRPr="00465D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5D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5D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: </w:t>
            </w:r>
          </w:p>
          <w:p w:rsidR="00102A63" w:rsidRPr="00465D3D" w:rsidRDefault="004861E0" w:rsidP="00E6244C">
            <w:pPr>
              <w:spacing w:line="228" w:lineRule="auto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</w:t>
            </w:r>
            <w:r w:rsidR="00102A63"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02A63"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Như</w:t>
            </w:r>
            <w:proofErr w:type="spellEnd"/>
            <w:r w:rsidR="00102A63"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02A63"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Điều</w:t>
            </w:r>
            <w:proofErr w:type="spellEnd"/>
            <w:r w:rsidR="00102A63"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05672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</w:t>
            </w:r>
            <w:r w:rsidR="00102A63"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;</w:t>
            </w:r>
          </w:p>
          <w:p w:rsidR="00102A63" w:rsidRDefault="004861E0" w:rsidP="00E6244C">
            <w:pPr>
              <w:spacing w:line="228" w:lineRule="auto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</w:t>
            </w:r>
            <w:r w:rsidR="0063590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05672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Chủ</w:t>
            </w:r>
            <w:proofErr w:type="spellEnd"/>
            <w:r w:rsidR="0005672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05672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tịch</w:t>
            </w:r>
            <w:proofErr w:type="spellEnd"/>
            <w:r w:rsidR="0005672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HĐTD</w:t>
            </w:r>
            <w:r w:rsidR="001C191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="001C191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báo</w:t>
            </w:r>
            <w:proofErr w:type="spellEnd"/>
            <w:r w:rsidR="001C191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C191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cáo</w:t>
            </w:r>
            <w:proofErr w:type="spellEnd"/>
            <w:r w:rsidR="001C191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)</w:t>
            </w:r>
            <w:r w:rsidR="0093367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;</w:t>
            </w:r>
          </w:p>
          <w:p w:rsidR="00056725" w:rsidRDefault="00056725" w:rsidP="00E6244C">
            <w:pPr>
              <w:spacing w:line="228" w:lineRule="auto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Cổng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TTĐT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Tỉnh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đăng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tin);</w:t>
            </w:r>
          </w:p>
          <w:p w:rsidR="00056725" w:rsidRDefault="00056725" w:rsidP="00E6244C">
            <w:pPr>
              <w:spacing w:line="228" w:lineRule="auto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Trang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TTĐT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Sở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Nội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vụ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đăng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tin);</w:t>
            </w:r>
          </w:p>
          <w:p w:rsidR="00C4680A" w:rsidRDefault="00C4680A" w:rsidP="00C4680A">
            <w:pPr>
              <w:spacing w:line="228" w:lineRule="auto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Ban </w:t>
            </w:r>
            <w:proofErr w:type="spellStart"/>
            <w:r w:rsidR="001D45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G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iám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sát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;</w:t>
            </w:r>
          </w:p>
          <w:p w:rsidR="00102A63" w:rsidRPr="00465D3D" w:rsidRDefault="004861E0" w:rsidP="00056725">
            <w:pPr>
              <w:spacing w:line="228" w:lineRule="auto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</w:t>
            </w:r>
            <w:r w:rsidR="00102A63"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12C86"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Lưu</w:t>
            </w:r>
            <w:proofErr w:type="spellEnd"/>
            <w:r w:rsidR="00F12C86"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: V</w:t>
            </w:r>
            <w:r w:rsidR="00C215E4"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T</w:t>
            </w:r>
            <w:r w:rsidR="00D164A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, </w:t>
            </w:r>
            <w:r w:rsidR="0005672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HĐ</w:t>
            </w:r>
            <w:bookmarkStart w:id="0" w:name="_GoBack"/>
            <w:bookmarkEnd w:id="0"/>
            <w:r w:rsidR="0005672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TD, </w:t>
            </w:r>
            <w:proofErr w:type="spellStart"/>
            <w:r w:rsidR="0005672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Đoan</w:t>
            </w:r>
            <w:proofErr w:type="spellEnd"/>
            <w:r w:rsidR="00F12C86" w:rsidRPr="00465D3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360" w:type="dxa"/>
            <w:shd w:val="clear" w:color="auto" w:fill="auto"/>
          </w:tcPr>
          <w:p w:rsidR="00327293" w:rsidRDefault="00056725" w:rsidP="005B28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KT. </w:t>
            </w:r>
            <w:r w:rsidR="005B28E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CHỦ</w:t>
            </w:r>
            <w:r w:rsidR="00D56A9A" w:rsidRPr="00465D3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TỊCH</w:t>
            </w:r>
          </w:p>
          <w:p w:rsidR="00056725" w:rsidRPr="00465D3D" w:rsidRDefault="00056725" w:rsidP="005B28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PHÓ CHỦ TỊCH</w:t>
            </w:r>
          </w:p>
          <w:p w:rsidR="00327293" w:rsidRDefault="00327293" w:rsidP="005B28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AC7250" w:rsidRDefault="00AC7250" w:rsidP="005B28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5B28E8" w:rsidRDefault="005B28E8" w:rsidP="005B28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5B28E8" w:rsidRDefault="005B28E8" w:rsidP="005B28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5B28E8" w:rsidRDefault="005B28E8" w:rsidP="005B28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B636C8" w:rsidRDefault="00B636C8" w:rsidP="005B28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A40A1" w:rsidRPr="00465D3D" w:rsidRDefault="00056725" w:rsidP="005B28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GIÁM ĐỐC SỞ NỘI VỤ</w:t>
            </w:r>
          </w:p>
          <w:p w:rsidR="00327293" w:rsidRPr="00465D3D" w:rsidRDefault="00056725" w:rsidP="005B28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Phan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Hữu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Phước</w:t>
            </w:r>
            <w:proofErr w:type="spellEnd"/>
          </w:p>
        </w:tc>
      </w:tr>
    </w:tbl>
    <w:p w:rsidR="00E5663B" w:rsidRPr="00465D3D" w:rsidRDefault="00E5663B" w:rsidP="00370687">
      <w:pPr>
        <w:spacing w:after="240" w:line="228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E5663B" w:rsidRPr="00465D3D" w:rsidSect="0064021C">
      <w:headerReference w:type="even" r:id="rId8"/>
      <w:headerReference w:type="default" r:id="rId9"/>
      <w:pgSz w:w="11907" w:h="16840" w:code="9"/>
      <w:pgMar w:top="1134" w:right="1134" w:bottom="1134" w:left="1701" w:header="561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6B8" w:rsidRDefault="00AA76B8">
      <w:r>
        <w:separator/>
      </w:r>
    </w:p>
  </w:endnote>
  <w:endnote w:type="continuationSeparator" w:id="0">
    <w:p w:rsidR="00AA76B8" w:rsidRDefault="00AA7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6B8" w:rsidRDefault="00AA76B8">
      <w:r>
        <w:separator/>
      </w:r>
    </w:p>
  </w:footnote>
  <w:footnote w:type="continuationSeparator" w:id="0">
    <w:p w:rsidR="00AA76B8" w:rsidRDefault="00AA7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A6E" w:rsidRDefault="007A6A6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6A6E" w:rsidRDefault="007A6A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550199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8"/>
        <w:szCs w:val="28"/>
      </w:rPr>
    </w:sdtEndPr>
    <w:sdtContent>
      <w:p w:rsidR="004F7B55" w:rsidRPr="004F7B55" w:rsidRDefault="004F7B55">
        <w:pPr>
          <w:pStyle w:val="Header"/>
          <w:jc w:val="center"/>
          <w:rPr>
            <w:rFonts w:ascii="Times New Roman" w:hAnsi="Times New Roman"/>
            <w:sz w:val="28"/>
            <w:szCs w:val="28"/>
          </w:rPr>
        </w:pPr>
        <w:r w:rsidRPr="004F7B55">
          <w:rPr>
            <w:rFonts w:ascii="Times New Roman" w:hAnsi="Times New Roman"/>
            <w:sz w:val="28"/>
            <w:szCs w:val="28"/>
          </w:rPr>
          <w:fldChar w:fldCharType="begin"/>
        </w:r>
        <w:r w:rsidRPr="004F7B5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F7B55">
          <w:rPr>
            <w:rFonts w:ascii="Times New Roman" w:hAnsi="Times New Roman"/>
            <w:sz w:val="28"/>
            <w:szCs w:val="28"/>
          </w:rPr>
          <w:fldChar w:fldCharType="separate"/>
        </w:r>
        <w:r w:rsidR="001D4528">
          <w:rPr>
            <w:rFonts w:ascii="Times New Roman" w:hAnsi="Times New Roman"/>
            <w:noProof/>
            <w:sz w:val="28"/>
            <w:szCs w:val="28"/>
          </w:rPr>
          <w:t>2</w:t>
        </w:r>
        <w:r w:rsidRPr="004F7B55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  <w:p w:rsidR="004F7B55" w:rsidRDefault="004F7B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4F"/>
    <w:rsid w:val="00001330"/>
    <w:rsid w:val="0000186A"/>
    <w:rsid w:val="0000550B"/>
    <w:rsid w:val="00011284"/>
    <w:rsid w:val="0001245D"/>
    <w:rsid w:val="00017CC8"/>
    <w:rsid w:val="00023616"/>
    <w:rsid w:val="000255B2"/>
    <w:rsid w:val="0002700C"/>
    <w:rsid w:val="00031234"/>
    <w:rsid w:val="00033C54"/>
    <w:rsid w:val="00033E39"/>
    <w:rsid w:val="000468CE"/>
    <w:rsid w:val="000479F5"/>
    <w:rsid w:val="000500E5"/>
    <w:rsid w:val="00051659"/>
    <w:rsid w:val="00056725"/>
    <w:rsid w:val="00056779"/>
    <w:rsid w:val="000572E9"/>
    <w:rsid w:val="00061D63"/>
    <w:rsid w:val="00065A07"/>
    <w:rsid w:val="00074D57"/>
    <w:rsid w:val="00082DE1"/>
    <w:rsid w:val="00082EEE"/>
    <w:rsid w:val="00083A43"/>
    <w:rsid w:val="000859EE"/>
    <w:rsid w:val="00086C2E"/>
    <w:rsid w:val="000915BE"/>
    <w:rsid w:val="00093A37"/>
    <w:rsid w:val="000A00F4"/>
    <w:rsid w:val="000A3C64"/>
    <w:rsid w:val="000A7A24"/>
    <w:rsid w:val="000B2B5B"/>
    <w:rsid w:val="000B67B7"/>
    <w:rsid w:val="000B7F87"/>
    <w:rsid w:val="000C50C6"/>
    <w:rsid w:val="000C63A3"/>
    <w:rsid w:val="000D166E"/>
    <w:rsid w:val="000E08CE"/>
    <w:rsid w:val="000E0ECB"/>
    <w:rsid w:val="000E1094"/>
    <w:rsid w:val="000E2817"/>
    <w:rsid w:val="000E6956"/>
    <w:rsid w:val="000E7A9D"/>
    <w:rsid w:val="000E7C9D"/>
    <w:rsid w:val="000F2C32"/>
    <w:rsid w:val="000F2D4D"/>
    <w:rsid w:val="000F548C"/>
    <w:rsid w:val="00102A63"/>
    <w:rsid w:val="00111B38"/>
    <w:rsid w:val="00120092"/>
    <w:rsid w:val="00122917"/>
    <w:rsid w:val="0012685A"/>
    <w:rsid w:val="00127595"/>
    <w:rsid w:val="001303D9"/>
    <w:rsid w:val="00130D57"/>
    <w:rsid w:val="0013101B"/>
    <w:rsid w:val="00132A94"/>
    <w:rsid w:val="0013797B"/>
    <w:rsid w:val="0014105B"/>
    <w:rsid w:val="00141327"/>
    <w:rsid w:val="00142088"/>
    <w:rsid w:val="001421FE"/>
    <w:rsid w:val="0015458D"/>
    <w:rsid w:val="00154E97"/>
    <w:rsid w:val="00156275"/>
    <w:rsid w:val="001564EF"/>
    <w:rsid w:val="00162B12"/>
    <w:rsid w:val="00163030"/>
    <w:rsid w:val="00170F1A"/>
    <w:rsid w:val="00171B7C"/>
    <w:rsid w:val="0017246F"/>
    <w:rsid w:val="001724B7"/>
    <w:rsid w:val="00174BA4"/>
    <w:rsid w:val="00180BB8"/>
    <w:rsid w:val="00180E28"/>
    <w:rsid w:val="00182044"/>
    <w:rsid w:val="00183A02"/>
    <w:rsid w:val="001858BB"/>
    <w:rsid w:val="00187D57"/>
    <w:rsid w:val="001920CF"/>
    <w:rsid w:val="00194082"/>
    <w:rsid w:val="001A03D8"/>
    <w:rsid w:val="001A055B"/>
    <w:rsid w:val="001A0757"/>
    <w:rsid w:val="001A1C09"/>
    <w:rsid w:val="001A1E79"/>
    <w:rsid w:val="001A3FAA"/>
    <w:rsid w:val="001A4526"/>
    <w:rsid w:val="001A46EF"/>
    <w:rsid w:val="001A5501"/>
    <w:rsid w:val="001B439E"/>
    <w:rsid w:val="001B5618"/>
    <w:rsid w:val="001B740A"/>
    <w:rsid w:val="001B7495"/>
    <w:rsid w:val="001C035E"/>
    <w:rsid w:val="001C077E"/>
    <w:rsid w:val="001C1913"/>
    <w:rsid w:val="001C7505"/>
    <w:rsid w:val="001C761F"/>
    <w:rsid w:val="001D4528"/>
    <w:rsid w:val="001D7E9B"/>
    <w:rsid w:val="001E6259"/>
    <w:rsid w:val="001E650F"/>
    <w:rsid w:val="001F23A9"/>
    <w:rsid w:val="001F2A85"/>
    <w:rsid w:val="001F5325"/>
    <w:rsid w:val="001F7A98"/>
    <w:rsid w:val="00201904"/>
    <w:rsid w:val="0020570A"/>
    <w:rsid w:val="002107A5"/>
    <w:rsid w:val="00214821"/>
    <w:rsid w:val="00221791"/>
    <w:rsid w:val="00221D37"/>
    <w:rsid w:val="0023097C"/>
    <w:rsid w:val="002345F5"/>
    <w:rsid w:val="00234C88"/>
    <w:rsid w:val="002365AA"/>
    <w:rsid w:val="00236EC6"/>
    <w:rsid w:val="00241305"/>
    <w:rsid w:val="00246050"/>
    <w:rsid w:val="002474F0"/>
    <w:rsid w:val="00247971"/>
    <w:rsid w:val="00255E26"/>
    <w:rsid w:val="00263BDF"/>
    <w:rsid w:val="002665C2"/>
    <w:rsid w:val="002744F8"/>
    <w:rsid w:val="0027767D"/>
    <w:rsid w:val="00277B92"/>
    <w:rsid w:val="00277D6E"/>
    <w:rsid w:val="00282FD7"/>
    <w:rsid w:val="00284C48"/>
    <w:rsid w:val="00284F29"/>
    <w:rsid w:val="00291076"/>
    <w:rsid w:val="0029439E"/>
    <w:rsid w:val="002A10B2"/>
    <w:rsid w:val="002A4713"/>
    <w:rsid w:val="002A5EDA"/>
    <w:rsid w:val="002A6CFE"/>
    <w:rsid w:val="002A6F83"/>
    <w:rsid w:val="002B0A21"/>
    <w:rsid w:val="002B4E29"/>
    <w:rsid w:val="002B73A3"/>
    <w:rsid w:val="002C3F4C"/>
    <w:rsid w:val="002D2BFA"/>
    <w:rsid w:val="002D7463"/>
    <w:rsid w:val="002E0873"/>
    <w:rsid w:val="002F60C8"/>
    <w:rsid w:val="003012D0"/>
    <w:rsid w:val="00306501"/>
    <w:rsid w:val="00314233"/>
    <w:rsid w:val="0031617D"/>
    <w:rsid w:val="003218A6"/>
    <w:rsid w:val="0032292F"/>
    <w:rsid w:val="003260BB"/>
    <w:rsid w:val="00327293"/>
    <w:rsid w:val="0033203F"/>
    <w:rsid w:val="00345396"/>
    <w:rsid w:val="0035032B"/>
    <w:rsid w:val="00350AB8"/>
    <w:rsid w:val="0035377D"/>
    <w:rsid w:val="0036168F"/>
    <w:rsid w:val="0036233D"/>
    <w:rsid w:val="0036391F"/>
    <w:rsid w:val="00370687"/>
    <w:rsid w:val="00370F33"/>
    <w:rsid w:val="003727D2"/>
    <w:rsid w:val="00372AFD"/>
    <w:rsid w:val="0037572C"/>
    <w:rsid w:val="003766EA"/>
    <w:rsid w:val="00382A72"/>
    <w:rsid w:val="00384242"/>
    <w:rsid w:val="00394424"/>
    <w:rsid w:val="003A028A"/>
    <w:rsid w:val="003A0514"/>
    <w:rsid w:val="003A55A7"/>
    <w:rsid w:val="003A73F2"/>
    <w:rsid w:val="003B0FC8"/>
    <w:rsid w:val="003B1237"/>
    <w:rsid w:val="003B5ADD"/>
    <w:rsid w:val="003B65C0"/>
    <w:rsid w:val="003B72ED"/>
    <w:rsid w:val="003C17F9"/>
    <w:rsid w:val="003C28C5"/>
    <w:rsid w:val="003C6281"/>
    <w:rsid w:val="003E0A8F"/>
    <w:rsid w:val="003E1D15"/>
    <w:rsid w:val="003F0C85"/>
    <w:rsid w:val="003F4ED0"/>
    <w:rsid w:val="003F5F2A"/>
    <w:rsid w:val="003F5F63"/>
    <w:rsid w:val="00400C0F"/>
    <w:rsid w:val="0040181E"/>
    <w:rsid w:val="00401E50"/>
    <w:rsid w:val="00402629"/>
    <w:rsid w:val="004034FA"/>
    <w:rsid w:val="00404C4F"/>
    <w:rsid w:val="0041070E"/>
    <w:rsid w:val="0041150B"/>
    <w:rsid w:val="0041636B"/>
    <w:rsid w:val="0041776C"/>
    <w:rsid w:val="00423229"/>
    <w:rsid w:val="0043307D"/>
    <w:rsid w:val="00433DDF"/>
    <w:rsid w:val="00436C24"/>
    <w:rsid w:val="00441458"/>
    <w:rsid w:val="00442668"/>
    <w:rsid w:val="00445BE2"/>
    <w:rsid w:val="00452A44"/>
    <w:rsid w:val="00456727"/>
    <w:rsid w:val="004613EC"/>
    <w:rsid w:val="00463150"/>
    <w:rsid w:val="00464740"/>
    <w:rsid w:val="00465D3D"/>
    <w:rsid w:val="004663EF"/>
    <w:rsid w:val="00471B7F"/>
    <w:rsid w:val="00473413"/>
    <w:rsid w:val="00474C3B"/>
    <w:rsid w:val="004756E5"/>
    <w:rsid w:val="00484FE2"/>
    <w:rsid w:val="004861E0"/>
    <w:rsid w:val="0049028B"/>
    <w:rsid w:val="00490FD2"/>
    <w:rsid w:val="004947F6"/>
    <w:rsid w:val="0049537D"/>
    <w:rsid w:val="004A1AF4"/>
    <w:rsid w:val="004A4D2A"/>
    <w:rsid w:val="004A6DD3"/>
    <w:rsid w:val="004B1A55"/>
    <w:rsid w:val="004B2F24"/>
    <w:rsid w:val="004B3B8C"/>
    <w:rsid w:val="004B527D"/>
    <w:rsid w:val="004C0703"/>
    <w:rsid w:val="004C2EDE"/>
    <w:rsid w:val="004C511A"/>
    <w:rsid w:val="004E1265"/>
    <w:rsid w:val="004E66B8"/>
    <w:rsid w:val="004E6884"/>
    <w:rsid w:val="004F00CC"/>
    <w:rsid w:val="004F3106"/>
    <w:rsid w:val="004F66F3"/>
    <w:rsid w:val="004F745B"/>
    <w:rsid w:val="004F7B55"/>
    <w:rsid w:val="00504B04"/>
    <w:rsid w:val="00514B38"/>
    <w:rsid w:val="00516BC8"/>
    <w:rsid w:val="00517812"/>
    <w:rsid w:val="0051785C"/>
    <w:rsid w:val="005205F4"/>
    <w:rsid w:val="00521D33"/>
    <w:rsid w:val="00524B27"/>
    <w:rsid w:val="00527402"/>
    <w:rsid w:val="00534C1C"/>
    <w:rsid w:val="00541325"/>
    <w:rsid w:val="00543224"/>
    <w:rsid w:val="005436BC"/>
    <w:rsid w:val="00544FA0"/>
    <w:rsid w:val="00551400"/>
    <w:rsid w:val="00553FF7"/>
    <w:rsid w:val="00556610"/>
    <w:rsid w:val="005600C1"/>
    <w:rsid w:val="00571240"/>
    <w:rsid w:val="00571961"/>
    <w:rsid w:val="00576153"/>
    <w:rsid w:val="00577519"/>
    <w:rsid w:val="00577668"/>
    <w:rsid w:val="00581B03"/>
    <w:rsid w:val="00581ED8"/>
    <w:rsid w:val="00583661"/>
    <w:rsid w:val="005848C5"/>
    <w:rsid w:val="00584D88"/>
    <w:rsid w:val="005866B2"/>
    <w:rsid w:val="00586787"/>
    <w:rsid w:val="00592673"/>
    <w:rsid w:val="005958A5"/>
    <w:rsid w:val="005A0041"/>
    <w:rsid w:val="005A14E8"/>
    <w:rsid w:val="005A33E8"/>
    <w:rsid w:val="005A79F6"/>
    <w:rsid w:val="005B183F"/>
    <w:rsid w:val="005B28E8"/>
    <w:rsid w:val="005B44C6"/>
    <w:rsid w:val="005B52FE"/>
    <w:rsid w:val="005C411C"/>
    <w:rsid w:val="005C6D46"/>
    <w:rsid w:val="005C6D55"/>
    <w:rsid w:val="005D1222"/>
    <w:rsid w:val="005E6CD5"/>
    <w:rsid w:val="005F04EE"/>
    <w:rsid w:val="005F34BC"/>
    <w:rsid w:val="005F4402"/>
    <w:rsid w:val="005F7EAF"/>
    <w:rsid w:val="006002ED"/>
    <w:rsid w:val="00603D5B"/>
    <w:rsid w:val="00607825"/>
    <w:rsid w:val="00610895"/>
    <w:rsid w:val="006124F1"/>
    <w:rsid w:val="00617CA6"/>
    <w:rsid w:val="00621E20"/>
    <w:rsid w:val="0062391F"/>
    <w:rsid w:val="006254A3"/>
    <w:rsid w:val="00632F70"/>
    <w:rsid w:val="0063590D"/>
    <w:rsid w:val="00637605"/>
    <w:rsid w:val="0064021C"/>
    <w:rsid w:val="006416DA"/>
    <w:rsid w:val="00646F57"/>
    <w:rsid w:val="00651BD6"/>
    <w:rsid w:val="00652AF0"/>
    <w:rsid w:val="00663644"/>
    <w:rsid w:val="00664CDB"/>
    <w:rsid w:val="006704B3"/>
    <w:rsid w:val="0067097D"/>
    <w:rsid w:val="00671709"/>
    <w:rsid w:val="00671BB1"/>
    <w:rsid w:val="00673D1E"/>
    <w:rsid w:val="00673FFA"/>
    <w:rsid w:val="006857B7"/>
    <w:rsid w:val="006916AC"/>
    <w:rsid w:val="0069468F"/>
    <w:rsid w:val="006A1436"/>
    <w:rsid w:val="006A2939"/>
    <w:rsid w:val="006A6EFA"/>
    <w:rsid w:val="006B022B"/>
    <w:rsid w:val="006B2E0B"/>
    <w:rsid w:val="006C0B84"/>
    <w:rsid w:val="006C3850"/>
    <w:rsid w:val="006C5777"/>
    <w:rsid w:val="006C6E37"/>
    <w:rsid w:val="006D209F"/>
    <w:rsid w:val="006D4057"/>
    <w:rsid w:val="006D449D"/>
    <w:rsid w:val="006E65C5"/>
    <w:rsid w:val="006F2DF5"/>
    <w:rsid w:val="006F6CEC"/>
    <w:rsid w:val="00700250"/>
    <w:rsid w:val="00703672"/>
    <w:rsid w:val="00703E31"/>
    <w:rsid w:val="00704213"/>
    <w:rsid w:val="00706DB3"/>
    <w:rsid w:val="00711397"/>
    <w:rsid w:val="00712866"/>
    <w:rsid w:val="007137AC"/>
    <w:rsid w:val="0071542B"/>
    <w:rsid w:val="007201F5"/>
    <w:rsid w:val="00721F18"/>
    <w:rsid w:val="007311B2"/>
    <w:rsid w:val="00732A65"/>
    <w:rsid w:val="00733482"/>
    <w:rsid w:val="007337EC"/>
    <w:rsid w:val="00733B1B"/>
    <w:rsid w:val="00742A85"/>
    <w:rsid w:val="007445BC"/>
    <w:rsid w:val="00746E34"/>
    <w:rsid w:val="00751EB2"/>
    <w:rsid w:val="0075218F"/>
    <w:rsid w:val="00752671"/>
    <w:rsid w:val="007527BF"/>
    <w:rsid w:val="00752F70"/>
    <w:rsid w:val="00757539"/>
    <w:rsid w:val="00761397"/>
    <w:rsid w:val="007750EE"/>
    <w:rsid w:val="00776B28"/>
    <w:rsid w:val="00780B51"/>
    <w:rsid w:val="0078132F"/>
    <w:rsid w:val="007824D8"/>
    <w:rsid w:val="0078399B"/>
    <w:rsid w:val="0078671F"/>
    <w:rsid w:val="00792360"/>
    <w:rsid w:val="00794D71"/>
    <w:rsid w:val="007A12AA"/>
    <w:rsid w:val="007A3FF5"/>
    <w:rsid w:val="007A40A1"/>
    <w:rsid w:val="007A6A6E"/>
    <w:rsid w:val="007B4B2C"/>
    <w:rsid w:val="007B64CF"/>
    <w:rsid w:val="007B7AF1"/>
    <w:rsid w:val="007B7E16"/>
    <w:rsid w:val="007B7EFC"/>
    <w:rsid w:val="007C1631"/>
    <w:rsid w:val="007C6917"/>
    <w:rsid w:val="007D0A11"/>
    <w:rsid w:val="007D45F9"/>
    <w:rsid w:val="007E274F"/>
    <w:rsid w:val="007E49C2"/>
    <w:rsid w:val="007F02A3"/>
    <w:rsid w:val="007F32C6"/>
    <w:rsid w:val="007F5CA9"/>
    <w:rsid w:val="008111A9"/>
    <w:rsid w:val="00813E6B"/>
    <w:rsid w:val="00814387"/>
    <w:rsid w:val="00823C94"/>
    <w:rsid w:val="00840903"/>
    <w:rsid w:val="00840C20"/>
    <w:rsid w:val="008416ED"/>
    <w:rsid w:val="00843283"/>
    <w:rsid w:val="00843C46"/>
    <w:rsid w:val="00851800"/>
    <w:rsid w:val="00854E26"/>
    <w:rsid w:val="00857E94"/>
    <w:rsid w:val="008600AD"/>
    <w:rsid w:val="0086069B"/>
    <w:rsid w:val="00860F80"/>
    <w:rsid w:val="0086577E"/>
    <w:rsid w:val="0087529F"/>
    <w:rsid w:val="00882C34"/>
    <w:rsid w:val="00884648"/>
    <w:rsid w:val="008968F3"/>
    <w:rsid w:val="008A2307"/>
    <w:rsid w:val="008A5523"/>
    <w:rsid w:val="008B347B"/>
    <w:rsid w:val="008B615F"/>
    <w:rsid w:val="008B665D"/>
    <w:rsid w:val="008C4159"/>
    <w:rsid w:val="008D2E07"/>
    <w:rsid w:val="008D452D"/>
    <w:rsid w:val="008E18E4"/>
    <w:rsid w:val="008E4EA4"/>
    <w:rsid w:val="008E7CED"/>
    <w:rsid w:val="008F01E4"/>
    <w:rsid w:val="008F54A8"/>
    <w:rsid w:val="0090125E"/>
    <w:rsid w:val="00905F5E"/>
    <w:rsid w:val="0091335F"/>
    <w:rsid w:val="009138BF"/>
    <w:rsid w:val="009141A1"/>
    <w:rsid w:val="009232BE"/>
    <w:rsid w:val="00931ED3"/>
    <w:rsid w:val="00933672"/>
    <w:rsid w:val="00933AA5"/>
    <w:rsid w:val="00942130"/>
    <w:rsid w:val="00955893"/>
    <w:rsid w:val="00956992"/>
    <w:rsid w:val="0096003F"/>
    <w:rsid w:val="00961483"/>
    <w:rsid w:val="00963A40"/>
    <w:rsid w:val="009670E2"/>
    <w:rsid w:val="00975707"/>
    <w:rsid w:val="00986BB7"/>
    <w:rsid w:val="009871D4"/>
    <w:rsid w:val="00995229"/>
    <w:rsid w:val="00997207"/>
    <w:rsid w:val="009A08F2"/>
    <w:rsid w:val="009A18DC"/>
    <w:rsid w:val="009A32F7"/>
    <w:rsid w:val="009A337E"/>
    <w:rsid w:val="009A3DEC"/>
    <w:rsid w:val="009B25F9"/>
    <w:rsid w:val="009B4341"/>
    <w:rsid w:val="009B6D03"/>
    <w:rsid w:val="009B7E1F"/>
    <w:rsid w:val="009C41E2"/>
    <w:rsid w:val="009D0515"/>
    <w:rsid w:val="009D1B81"/>
    <w:rsid w:val="009E2838"/>
    <w:rsid w:val="009F100C"/>
    <w:rsid w:val="009F101C"/>
    <w:rsid w:val="009F12CF"/>
    <w:rsid w:val="009F23C1"/>
    <w:rsid w:val="009F3ECB"/>
    <w:rsid w:val="009F7E03"/>
    <w:rsid w:val="00A0123C"/>
    <w:rsid w:val="00A035CB"/>
    <w:rsid w:val="00A04CB5"/>
    <w:rsid w:val="00A05EC0"/>
    <w:rsid w:val="00A06596"/>
    <w:rsid w:val="00A132AB"/>
    <w:rsid w:val="00A16CA1"/>
    <w:rsid w:val="00A17A26"/>
    <w:rsid w:val="00A20CDB"/>
    <w:rsid w:val="00A212DB"/>
    <w:rsid w:val="00A22AAE"/>
    <w:rsid w:val="00A23B08"/>
    <w:rsid w:val="00A23C71"/>
    <w:rsid w:val="00A26716"/>
    <w:rsid w:val="00A3406F"/>
    <w:rsid w:val="00A34284"/>
    <w:rsid w:val="00A37F13"/>
    <w:rsid w:val="00A41142"/>
    <w:rsid w:val="00A47214"/>
    <w:rsid w:val="00A5083B"/>
    <w:rsid w:val="00A50AA7"/>
    <w:rsid w:val="00A50FD8"/>
    <w:rsid w:val="00A520D1"/>
    <w:rsid w:val="00A52F9B"/>
    <w:rsid w:val="00A56ACA"/>
    <w:rsid w:val="00A63D16"/>
    <w:rsid w:val="00A647F8"/>
    <w:rsid w:val="00A65DB0"/>
    <w:rsid w:val="00A73219"/>
    <w:rsid w:val="00A73580"/>
    <w:rsid w:val="00A73E8A"/>
    <w:rsid w:val="00A753A7"/>
    <w:rsid w:val="00A7554D"/>
    <w:rsid w:val="00A7657B"/>
    <w:rsid w:val="00A7744A"/>
    <w:rsid w:val="00A81A33"/>
    <w:rsid w:val="00A8496A"/>
    <w:rsid w:val="00A91AAE"/>
    <w:rsid w:val="00A9244E"/>
    <w:rsid w:val="00AA34A6"/>
    <w:rsid w:val="00AA5435"/>
    <w:rsid w:val="00AA76B8"/>
    <w:rsid w:val="00AB11C3"/>
    <w:rsid w:val="00AB52D1"/>
    <w:rsid w:val="00AC33F8"/>
    <w:rsid w:val="00AC7250"/>
    <w:rsid w:val="00AD7D14"/>
    <w:rsid w:val="00AE222B"/>
    <w:rsid w:val="00AE7008"/>
    <w:rsid w:val="00AE7514"/>
    <w:rsid w:val="00AF5FAC"/>
    <w:rsid w:val="00B04344"/>
    <w:rsid w:val="00B05A9C"/>
    <w:rsid w:val="00B1009A"/>
    <w:rsid w:val="00B15085"/>
    <w:rsid w:val="00B1649A"/>
    <w:rsid w:val="00B17BC4"/>
    <w:rsid w:val="00B22A36"/>
    <w:rsid w:val="00B33CDD"/>
    <w:rsid w:val="00B35A0C"/>
    <w:rsid w:val="00B36DC4"/>
    <w:rsid w:val="00B40126"/>
    <w:rsid w:val="00B46DD8"/>
    <w:rsid w:val="00B4716F"/>
    <w:rsid w:val="00B52A87"/>
    <w:rsid w:val="00B53237"/>
    <w:rsid w:val="00B5349E"/>
    <w:rsid w:val="00B5605B"/>
    <w:rsid w:val="00B561B6"/>
    <w:rsid w:val="00B575CD"/>
    <w:rsid w:val="00B636C8"/>
    <w:rsid w:val="00B71893"/>
    <w:rsid w:val="00B71C7F"/>
    <w:rsid w:val="00B83828"/>
    <w:rsid w:val="00B852A6"/>
    <w:rsid w:val="00B87D42"/>
    <w:rsid w:val="00B95DD8"/>
    <w:rsid w:val="00B9719C"/>
    <w:rsid w:val="00BA17EA"/>
    <w:rsid w:val="00BA2C37"/>
    <w:rsid w:val="00BA385D"/>
    <w:rsid w:val="00BA4D6F"/>
    <w:rsid w:val="00BA65A1"/>
    <w:rsid w:val="00BA6BFD"/>
    <w:rsid w:val="00BB104A"/>
    <w:rsid w:val="00BB28F1"/>
    <w:rsid w:val="00BB437D"/>
    <w:rsid w:val="00BB54E3"/>
    <w:rsid w:val="00BC1EC7"/>
    <w:rsid w:val="00BD0151"/>
    <w:rsid w:val="00BD7305"/>
    <w:rsid w:val="00BF27B5"/>
    <w:rsid w:val="00BF4302"/>
    <w:rsid w:val="00BF5F0A"/>
    <w:rsid w:val="00BF63F9"/>
    <w:rsid w:val="00BF640F"/>
    <w:rsid w:val="00C04E84"/>
    <w:rsid w:val="00C07F06"/>
    <w:rsid w:val="00C12163"/>
    <w:rsid w:val="00C215E4"/>
    <w:rsid w:val="00C21BD3"/>
    <w:rsid w:val="00C259AA"/>
    <w:rsid w:val="00C25BF4"/>
    <w:rsid w:val="00C3284D"/>
    <w:rsid w:val="00C371B7"/>
    <w:rsid w:val="00C40ADE"/>
    <w:rsid w:val="00C459C8"/>
    <w:rsid w:val="00C4680A"/>
    <w:rsid w:val="00C47665"/>
    <w:rsid w:val="00C621FC"/>
    <w:rsid w:val="00C6602C"/>
    <w:rsid w:val="00C7030A"/>
    <w:rsid w:val="00C715C4"/>
    <w:rsid w:val="00C715DF"/>
    <w:rsid w:val="00C72552"/>
    <w:rsid w:val="00C743C4"/>
    <w:rsid w:val="00C75838"/>
    <w:rsid w:val="00C772D7"/>
    <w:rsid w:val="00C77626"/>
    <w:rsid w:val="00C80424"/>
    <w:rsid w:val="00C80F0B"/>
    <w:rsid w:val="00C90E2A"/>
    <w:rsid w:val="00C943A1"/>
    <w:rsid w:val="00C94B5C"/>
    <w:rsid w:val="00CA4F8A"/>
    <w:rsid w:val="00CA63ED"/>
    <w:rsid w:val="00CA752C"/>
    <w:rsid w:val="00CA7D48"/>
    <w:rsid w:val="00CB1084"/>
    <w:rsid w:val="00CB10C5"/>
    <w:rsid w:val="00CB284B"/>
    <w:rsid w:val="00CC036D"/>
    <w:rsid w:val="00CC2609"/>
    <w:rsid w:val="00CD4E71"/>
    <w:rsid w:val="00CD7CBC"/>
    <w:rsid w:val="00CE1D54"/>
    <w:rsid w:val="00CE2414"/>
    <w:rsid w:val="00CE2CAF"/>
    <w:rsid w:val="00CE3CFF"/>
    <w:rsid w:val="00CF3D51"/>
    <w:rsid w:val="00D051B5"/>
    <w:rsid w:val="00D06473"/>
    <w:rsid w:val="00D1237A"/>
    <w:rsid w:val="00D126B0"/>
    <w:rsid w:val="00D14367"/>
    <w:rsid w:val="00D1630E"/>
    <w:rsid w:val="00D164A2"/>
    <w:rsid w:val="00D1654F"/>
    <w:rsid w:val="00D165A1"/>
    <w:rsid w:val="00D17D79"/>
    <w:rsid w:val="00D20B97"/>
    <w:rsid w:val="00D230E8"/>
    <w:rsid w:val="00D233F3"/>
    <w:rsid w:val="00D25A1E"/>
    <w:rsid w:val="00D26D72"/>
    <w:rsid w:val="00D32FE8"/>
    <w:rsid w:val="00D36460"/>
    <w:rsid w:val="00D538CD"/>
    <w:rsid w:val="00D55385"/>
    <w:rsid w:val="00D56A9A"/>
    <w:rsid w:val="00D6685A"/>
    <w:rsid w:val="00D67B75"/>
    <w:rsid w:val="00D7040F"/>
    <w:rsid w:val="00D7110E"/>
    <w:rsid w:val="00D71FA6"/>
    <w:rsid w:val="00D73889"/>
    <w:rsid w:val="00D77361"/>
    <w:rsid w:val="00D81F14"/>
    <w:rsid w:val="00D82F59"/>
    <w:rsid w:val="00D847A1"/>
    <w:rsid w:val="00D8719F"/>
    <w:rsid w:val="00D8738A"/>
    <w:rsid w:val="00D9049E"/>
    <w:rsid w:val="00D90C7F"/>
    <w:rsid w:val="00D93F9C"/>
    <w:rsid w:val="00D964A8"/>
    <w:rsid w:val="00DA1404"/>
    <w:rsid w:val="00DA4978"/>
    <w:rsid w:val="00DB0993"/>
    <w:rsid w:val="00DB151B"/>
    <w:rsid w:val="00DC0273"/>
    <w:rsid w:val="00DC3511"/>
    <w:rsid w:val="00DC6C26"/>
    <w:rsid w:val="00DC76B1"/>
    <w:rsid w:val="00DD7AB5"/>
    <w:rsid w:val="00DE1AAE"/>
    <w:rsid w:val="00DE5C9A"/>
    <w:rsid w:val="00DF365B"/>
    <w:rsid w:val="00DF54B1"/>
    <w:rsid w:val="00E02508"/>
    <w:rsid w:val="00E06868"/>
    <w:rsid w:val="00E11680"/>
    <w:rsid w:val="00E1299D"/>
    <w:rsid w:val="00E12F0C"/>
    <w:rsid w:val="00E215B8"/>
    <w:rsid w:val="00E25DAD"/>
    <w:rsid w:val="00E300D9"/>
    <w:rsid w:val="00E356CF"/>
    <w:rsid w:val="00E366F3"/>
    <w:rsid w:val="00E37B5D"/>
    <w:rsid w:val="00E40766"/>
    <w:rsid w:val="00E43636"/>
    <w:rsid w:val="00E43F44"/>
    <w:rsid w:val="00E5663B"/>
    <w:rsid w:val="00E6244C"/>
    <w:rsid w:val="00E66C36"/>
    <w:rsid w:val="00E67C20"/>
    <w:rsid w:val="00E7111E"/>
    <w:rsid w:val="00E75A4D"/>
    <w:rsid w:val="00E77235"/>
    <w:rsid w:val="00E8006A"/>
    <w:rsid w:val="00E84339"/>
    <w:rsid w:val="00E943F5"/>
    <w:rsid w:val="00EB0A93"/>
    <w:rsid w:val="00EB149B"/>
    <w:rsid w:val="00EB2BA7"/>
    <w:rsid w:val="00EB4638"/>
    <w:rsid w:val="00EB6E58"/>
    <w:rsid w:val="00EC55F4"/>
    <w:rsid w:val="00EC6CC2"/>
    <w:rsid w:val="00ED1B2C"/>
    <w:rsid w:val="00ED3D77"/>
    <w:rsid w:val="00ED4AFF"/>
    <w:rsid w:val="00ED5573"/>
    <w:rsid w:val="00EE3437"/>
    <w:rsid w:val="00EE36A7"/>
    <w:rsid w:val="00EE6D30"/>
    <w:rsid w:val="00EF14C8"/>
    <w:rsid w:val="00EF5BA8"/>
    <w:rsid w:val="00F056EE"/>
    <w:rsid w:val="00F10C8D"/>
    <w:rsid w:val="00F11446"/>
    <w:rsid w:val="00F12176"/>
    <w:rsid w:val="00F1277E"/>
    <w:rsid w:val="00F12C86"/>
    <w:rsid w:val="00F21B17"/>
    <w:rsid w:val="00F21DCC"/>
    <w:rsid w:val="00F3041E"/>
    <w:rsid w:val="00F37AD5"/>
    <w:rsid w:val="00F37ECD"/>
    <w:rsid w:val="00F52EEB"/>
    <w:rsid w:val="00F554BA"/>
    <w:rsid w:val="00F57880"/>
    <w:rsid w:val="00F61BBA"/>
    <w:rsid w:val="00F645D0"/>
    <w:rsid w:val="00F64D7D"/>
    <w:rsid w:val="00F70EEC"/>
    <w:rsid w:val="00F721A2"/>
    <w:rsid w:val="00F74B67"/>
    <w:rsid w:val="00F862BA"/>
    <w:rsid w:val="00F90410"/>
    <w:rsid w:val="00F9698A"/>
    <w:rsid w:val="00FA0B19"/>
    <w:rsid w:val="00FA3B4A"/>
    <w:rsid w:val="00FA3C33"/>
    <w:rsid w:val="00FB08E3"/>
    <w:rsid w:val="00FB3184"/>
    <w:rsid w:val="00FB36BB"/>
    <w:rsid w:val="00FB3E90"/>
    <w:rsid w:val="00FB50D3"/>
    <w:rsid w:val="00FB5773"/>
    <w:rsid w:val="00FC0564"/>
    <w:rsid w:val="00FC303C"/>
    <w:rsid w:val="00FC35CB"/>
    <w:rsid w:val="00FC5880"/>
    <w:rsid w:val="00FD34CB"/>
    <w:rsid w:val="00FD4DB6"/>
    <w:rsid w:val="00FE2056"/>
    <w:rsid w:val="00FE2615"/>
    <w:rsid w:val="00FE3391"/>
    <w:rsid w:val="00FE4B24"/>
    <w:rsid w:val="00FF2C3F"/>
    <w:rsid w:val="00FF3BFB"/>
    <w:rsid w:val="00FF4027"/>
    <w:rsid w:val="00FF7C76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VNtimes new roman" w:hAnsi="VNtimes new roman"/>
      <w:sz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1508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semiHidden/>
    <w:rsid w:val="00D051B5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sz w:val="22"/>
      <w:szCs w:val="22"/>
    </w:rPr>
  </w:style>
  <w:style w:type="paragraph" w:styleId="DocumentMap">
    <w:name w:val="Document Map"/>
    <w:basedOn w:val="Normal"/>
    <w:semiHidden/>
    <w:rsid w:val="001E6259"/>
    <w:pPr>
      <w:shd w:val="clear" w:color="auto" w:fill="000080"/>
    </w:pPr>
    <w:rPr>
      <w:rFonts w:ascii="Tahoma" w:hAnsi="Tahoma" w:cs="Tahoma"/>
      <w:sz w:val="20"/>
    </w:rPr>
  </w:style>
  <w:style w:type="paragraph" w:styleId="Footer">
    <w:name w:val="footer"/>
    <w:basedOn w:val="Normal"/>
    <w:link w:val="FooterChar"/>
    <w:rsid w:val="00A16CA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16CA1"/>
    <w:rPr>
      <w:rFonts w:ascii="VNtimes new roman" w:hAnsi="VNtimes new roman"/>
      <w:sz w:val="26"/>
    </w:rPr>
  </w:style>
  <w:style w:type="table" w:styleId="TableGrid">
    <w:name w:val="Table Grid"/>
    <w:basedOn w:val="TableNormal"/>
    <w:rsid w:val="008E7C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4F7B55"/>
    <w:rPr>
      <w:rFonts w:ascii="VNtimes new roman" w:hAnsi="VNtimes new roman"/>
      <w:sz w:val="2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VNtimes new roman" w:hAnsi="VNtimes new roman"/>
      <w:sz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1508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semiHidden/>
    <w:rsid w:val="00D051B5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sz w:val="22"/>
      <w:szCs w:val="22"/>
    </w:rPr>
  </w:style>
  <w:style w:type="paragraph" w:styleId="DocumentMap">
    <w:name w:val="Document Map"/>
    <w:basedOn w:val="Normal"/>
    <w:semiHidden/>
    <w:rsid w:val="001E6259"/>
    <w:pPr>
      <w:shd w:val="clear" w:color="auto" w:fill="000080"/>
    </w:pPr>
    <w:rPr>
      <w:rFonts w:ascii="Tahoma" w:hAnsi="Tahoma" w:cs="Tahoma"/>
      <w:sz w:val="20"/>
    </w:rPr>
  </w:style>
  <w:style w:type="paragraph" w:styleId="Footer">
    <w:name w:val="footer"/>
    <w:basedOn w:val="Normal"/>
    <w:link w:val="FooterChar"/>
    <w:rsid w:val="00A16CA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16CA1"/>
    <w:rPr>
      <w:rFonts w:ascii="VNtimes new roman" w:hAnsi="VNtimes new roman"/>
      <w:sz w:val="26"/>
    </w:rPr>
  </w:style>
  <w:style w:type="table" w:styleId="TableGrid">
    <w:name w:val="Table Grid"/>
    <w:basedOn w:val="TableNormal"/>
    <w:rsid w:val="008E7C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4F7B55"/>
    <w:rPr>
      <w:rFonts w:ascii="VNtimes new roman" w:hAnsi="VNtimes new roman"/>
      <w:sz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AB738-FAE8-4B31-BE58-956A973C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UÍY BAN NHÁN DÁN 	CÄÜNG HOÌA XAÎ HÄÜI CHUÍ NGHÉA VIÃÛT NAM</vt:lpstr>
    </vt:vector>
  </TitlesOfParts>
  <Company>So Noi vu Dong Thap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UÍY BAN NHÁN DÁN 	CÄÜNG HOÌA XAÎ HÄÜI CHUÍ NGHÉA VIÃÛT NAM</dc:title>
  <dc:creator>Le Phong Vinh</dc:creator>
  <cp:lastModifiedBy>TRAN NGUYET</cp:lastModifiedBy>
  <cp:revision>7</cp:revision>
  <cp:lastPrinted>2024-07-01T03:23:00Z</cp:lastPrinted>
  <dcterms:created xsi:type="dcterms:W3CDTF">2024-11-28T22:22:00Z</dcterms:created>
  <dcterms:modified xsi:type="dcterms:W3CDTF">2024-11-29T04:08:00Z</dcterms:modified>
</cp:coreProperties>
</file>